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E3" w:rsidRPr="00397AE7" w:rsidRDefault="00745D74" w:rsidP="00212B7A">
      <w:pPr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397AE7">
        <w:rPr>
          <w:rFonts w:ascii="Times New Roman" w:eastAsia="微軟正黑體" w:hAnsi="Times New Roman" w:cs="Times New Roman"/>
          <w:b/>
          <w:sz w:val="32"/>
          <w:szCs w:val="32"/>
        </w:rPr>
        <w:t>20</w:t>
      </w:r>
      <w:r w:rsidR="00212B7A" w:rsidRPr="00397AE7">
        <w:rPr>
          <w:rFonts w:ascii="Times New Roman" w:eastAsia="微軟正黑體" w:hAnsi="Times New Roman" w:cs="Times New Roman"/>
          <w:b/>
          <w:sz w:val="32"/>
          <w:szCs w:val="32"/>
        </w:rPr>
        <w:t>24</w:t>
      </w:r>
      <w:r w:rsidRPr="00397AE7">
        <w:rPr>
          <w:rFonts w:ascii="Times New Roman" w:eastAsia="微軟正黑體" w:hAnsi="Times New Roman" w:cs="Times New Roman"/>
          <w:b/>
          <w:sz w:val="32"/>
          <w:szCs w:val="32"/>
        </w:rPr>
        <w:t>臺灣閱讀節</w:t>
      </w:r>
      <w:r w:rsidRPr="00397AE7">
        <w:rPr>
          <w:rFonts w:ascii="Times New Roman" w:eastAsia="微軟正黑體" w:hAnsi="Times New Roman" w:cs="Times New Roman"/>
          <w:sz w:val="32"/>
          <w:szCs w:val="32"/>
        </w:rPr>
        <w:t>【</w:t>
      </w:r>
      <w:r w:rsidR="00212B7A" w:rsidRPr="00397AE7">
        <w:rPr>
          <w:rFonts w:ascii="Times New Roman" w:eastAsia="微軟正黑體" w:hAnsi="Times New Roman" w:cs="Times New Roman"/>
          <w:b/>
          <w:bCs/>
          <w:sz w:val="32"/>
          <w:szCs w:val="32"/>
        </w:rPr>
        <w:t>無所不讀</w:t>
      </w:r>
      <w:r w:rsidR="00212B7A" w:rsidRPr="00397AE7">
        <w:rPr>
          <w:rFonts w:ascii="Times New Roman" w:eastAsia="微軟正黑體" w:hAnsi="Times New Roman" w:cs="Times New Roman"/>
          <w:b/>
          <w:bCs/>
          <w:sz w:val="32"/>
          <w:szCs w:val="32"/>
        </w:rPr>
        <w:t>~</w:t>
      </w:r>
      <w:r w:rsidR="009653EE" w:rsidRPr="00397AE7">
        <w:rPr>
          <w:rFonts w:ascii="Times New Roman" w:eastAsia="微軟正黑體" w:hAnsi="Times New Roman" w:cs="Times New Roman"/>
          <w:b/>
          <w:sz w:val="32"/>
          <w:szCs w:val="32"/>
        </w:rPr>
        <w:t>夜探國資圖</w:t>
      </w:r>
      <w:r w:rsidRPr="00397AE7">
        <w:rPr>
          <w:rFonts w:ascii="Times New Roman" w:eastAsia="微軟正黑體" w:hAnsi="Times New Roman" w:cs="Times New Roman"/>
          <w:sz w:val="32"/>
          <w:szCs w:val="32"/>
        </w:rPr>
        <w:t>】</w:t>
      </w:r>
    </w:p>
    <w:p w:rsidR="00740EE3" w:rsidRPr="00397AE7" w:rsidRDefault="00740EE3" w:rsidP="00F73AC9">
      <w:pPr>
        <w:jc w:val="center"/>
        <w:rPr>
          <w:rFonts w:ascii="Times New Roman" w:eastAsia="微軟正黑體" w:hAnsi="Times New Roman" w:cs="Times New Roman"/>
          <w:b/>
        </w:rPr>
      </w:pPr>
      <w:r w:rsidRPr="00397AE7">
        <w:rPr>
          <w:rFonts w:ascii="Times New Roman" w:eastAsia="微軟正黑體" w:hAnsi="Times New Roman" w:cs="Times New Roman"/>
          <w:b/>
          <w:sz w:val="32"/>
          <w:szCs w:val="32"/>
        </w:rPr>
        <w:t>活動簡章</w:t>
      </w:r>
    </w:p>
    <w:p w:rsidR="00EE6551" w:rsidRPr="00397AE7" w:rsidRDefault="00EE6551" w:rsidP="00EE6551">
      <w:pPr>
        <w:rPr>
          <w:rFonts w:ascii="Times New Roman" w:eastAsia="微軟正黑體" w:hAnsi="Times New Roman" w:cs="Times New Roman"/>
          <w:color w:val="000000"/>
          <w:sz w:val="28"/>
          <w:szCs w:val="28"/>
        </w:rPr>
      </w:pPr>
    </w:p>
    <w:p w:rsidR="00E066AC" w:rsidRPr="00287BDB" w:rsidRDefault="00E066AC" w:rsidP="00397AE7">
      <w:pPr>
        <w:spacing w:line="480" w:lineRule="exact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/>
          <w:sz w:val="28"/>
          <w:szCs w:val="28"/>
        </w:rPr>
        <w:t xml:space="preserve">   </w:t>
      </w:r>
      <w:r w:rsidR="00D34A8F" w:rsidRPr="00397AE7">
        <w:rPr>
          <w:rFonts w:ascii="Times New Roman" w:eastAsia="微軟正黑體" w:hAnsi="Times New Roman" w:cs="Times New Roman"/>
          <w:color w:val="000000"/>
          <w:sz w:val="28"/>
          <w:szCs w:val="28"/>
        </w:rPr>
        <w:t xml:space="preserve"> </w:t>
      </w:r>
      <w:r w:rsidR="00EE6551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臺灣閱讀節為國立公共資訊圖書館的年度盛事，為了推廣閱讀每年以創新的主題、有趣的活動吸引民眾共襄盛舉，同享閱讀之樂。今年以【</w:t>
      </w:r>
      <w:r w:rsidR="00A22B74" w:rsidRPr="00287BDB">
        <w:rPr>
          <w:rFonts w:ascii="Times New Roman" w:eastAsia="微軟正黑體" w:hAnsi="Times New Roman" w:cs="Times New Roman"/>
          <w:b/>
          <w:bCs/>
          <w:color w:val="000000" w:themeColor="text1"/>
          <w:szCs w:val="24"/>
        </w:rPr>
        <w:t>無所不讀</w:t>
      </w:r>
      <w:r w:rsidR="00A22B74" w:rsidRPr="00287BDB">
        <w:rPr>
          <w:rFonts w:ascii="Times New Roman" w:eastAsia="微軟正黑體" w:hAnsi="Times New Roman" w:cs="Times New Roman"/>
          <w:b/>
          <w:bCs/>
          <w:color w:val="000000" w:themeColor="text1"/>
          <w:szCs w:val="24"/>
        </w:rPr>
        <w:t>~</w:t>
      </w:r>
      <w:r w:rsidR="009653EE" w:rsidRPr="00287BDB">
        <w:rPr>
          <w:rFonts w:ascii="Times New Roman" w:eastAsia="微軟正黑體" w:hAnsi="Times New Roman" w:cs="Times New Roman"/>
          <w:b/>
          <w:bCs/>
          <w:color w:val="000000" w:themeColor="text1"/>
          <w:szCs w:val="24"/>
        </w:rPr>
        <w:t>夜探國資圖</w:t>
      </w:r>
      <w:r w:rsidR="00EE6551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】為活動主題，</w:t>
      </w:r>
      <w:r w:rsidR="00F169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提供民眾沉浸</w:t>
      </w:r>
      <w:r w:rsidR="00412DC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在</w:t>
      </w:r>
      <w:r w:rsidR="00F169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書海</w:t>
      </w:r>
      <w:r w:rsidR="00412DC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裡的閱讀</w:t>
      </w:r>
      <w:r w:rsidR="00F169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體驗</w:t>
      </w:r>
      <w:r w:rsidR="00EE6551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，融合夜宿與露營的方式來辦理這一場閱讀節活動，藉由家庭親子共同參與，體驗全家一起閱讀的樂趣和陪伴的溫馨與美好，讓</w:t>
      </w:r>
      <w:r w:rsidR="00EE6551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閱讀</w:t>
      </w:r>
      <w:r w:rsidR="00EE6551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成為每個人日常的全民運動。</w:t>
      </w:r>
    </w:p>
    <w:p w:rsidR="008C50E9" w:rsidRPr="00287BDB" w:rsidRDefault="008C50E9" w:rsidP="00397AE7">
      <w:pPr>
        <w:spacing w:line="480" w:lineRule="exact"/>
        <w:rPr>
          <w:rFonts w:ascii="Times New Roman" w:eastAsia="微軟正黑體" w:hAnsi="Times New Roman" w:cs="Times New Roman"/>
          <w:color w:val="000000" w:themeColor="text1"/>
          <w:szCs w:val="24"/>
        </w:rPr>
      </w:pPr>
    </w:p>
    <w:p w:rsidR="00E066AC" w:rsidRPr="00287BDB" w:rsidRDefault="00E066AC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活動日期：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13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年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12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7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六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-12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8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</w:p>
    <w:p w:rsidR="00E066AC" w:rsidRPr="00287BDB" w:rsidRDefault="00E066AC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活動地點：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國立公共資訊圖書館</w:t>
      </w:r>
      <w:r w:rsidR="00F52F68" w:rsidRPr="00287BDB">
        <w:rPr>
          <w:rFonts w:ascii="Times New Roman" w:eastAsia="微軟正黑體" w:hAnsi="Times New Roman" w:cs="Times New Roman"/>
          <w:color w:val="000000" w:themeColor="text1"/>
          <w:szCs w:val="24"/>
          <w:lang w:eastAsia="zh-HK"/>
        </w:rPr>
        <w:t>總館</w:t>
      </w:r>
    </w:p>
    <w:p w:rsidR="00E066AC" w:rsidRPr="00287BDB" w:rsidRDefault="00E066AC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活動</w:t>
      </w:r>
      <w:r w:rsidR="009430D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名額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：</w:t>
      </w:r>
    </w:p>
    <w:p w:rsidR="00757F90" w:rsidRPr="00287BDB" w:rsidRDefault="00757F90" w:rsidP="00397AE7">
      <w:pPr>
        <w:pStyle w:val="a3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總館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1F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兒童學習中心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為睡袋</w:t>
      </w:r>
      <w:r w:rsidR="00E24E65" w:rsidRPr="00287BDB">
        <w:rPr>
          <w:rFonts w:ascii="Times New Roman" w:eastAsia="微軟正黑體" w:hAnsi="Times New Roman" w:cs="Times New Roman"/>
          <w:color w:val="000000" w:themeColor="text1"/>
        </w:rPr>
        <w:t>組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區，限額</w:t>
      </w:r>
      <w:r w:rsidR="00212B7A" w:rsidRPr="00287BDB">
        <w:rPr>
          <w:rFonts w:ascii="Times New Roman" w:eastAsia="微軟正黑體" w:hAnsi="Times New Roman" w:cs="Times New Roman"/>
          <w:b/>
          <w:color w:val="000000" w:themeColor="text1"/>
        </w:rPr>
        <w:t>20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組。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每組至少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2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人、至多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4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</w:p>
    <w:p w:rsidR="00757F90" w:rsidRPr="00287BDB" w:rsidRDefault="00757F90" w:rsidP="00397AE7">
      <w:pPr>
        <w:pStyle w:val="a3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總館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4F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、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5F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閱覽區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為帳</w:t>
      </w:r>
      <w:r w:rsidR="002F5C2E" w:rsidRPr="00287BDB">
        <w:rPr>
          <w:rFonts w:ascii="Times New Roman" w:eastAsia="微軟正黑體" w:hAnsi="Times New Roman" w:cs="Times New Roman"/>
          <w:color w:val="000000" w:themeColor="text1"/>
        </w:rPr>
        <w:t>蓬</w:t>
      </w:r>
      <w:r w:rsidR="00E24E65" w:rsidRPr="00287BDB">
        <w:rPr>
          <w:rFonts w:ascii="Times New Roman" w:eastAsia="微軟正黑體" w:hAnsi="Times New Roman" w:cs="Times New Roman"/>
          <w:color w:val="000000" w:themeColor="text1"/>
        </w:rPr>
        <w:t>組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區，限額</w:t>
      </w:r>
      <w:r w:rsidR="000C29CA" w:rsidRPr="00287BDB">
        <w:rPr>
          <w:rFonts w:ascii="Times New Roman" w:eastAsia="微軟正黑體" w:hAnsi="Times New Roman" w:cs="Times New Roman"/>
          <w:b/>
          <w:color w:val="000000" w:themeColor="text1"/>
        </w:rPr>
        <w:t>3</w:t>
      </w:r>
      <w:r w:rsidR="005D694F" w:rsidRPr="00287BDB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組。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每組至少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3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人、至多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6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</w:p>
    <w:p w:rsidR="00E066AC" w:rsidRPr="00287BDB" w:rsidRDefault="00E066AC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報名</w:t>
      </w:r>
      <w:r w:rsidR="009439EC">
        <w:rPr>
          <w:rFonts w:ascii="Times New Roman" w:eastAsia="微軟正黑體" w:hAnsi="Times New Roman" w:cs="Times New Roman"/>
          <w:color w:val="000000" w:themeColor="text1"/>
          <w:szCs w:val="24"/>
        </w:rPr>
        <w:t>資格</w:t>
      </w:r>
      <w:r w:rsidR="00BB4C58">
        <w:rPr>
          <w:rFonts w:ascii="Times New Roman" w:eastAsia="微軟正黑體" w:hAnsi="Times New Roman" w:cs="Times New Roman"/>
          <w:color w:val="000000" w:themeColor="text1"/>
          <w:szCs w:val="24"/>
        </w:rPr>
        <w:t>說明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：</w:t>
      </w:r>
    </w:p>
    <w:p w:rsidR="009439EC" w:rsidRDefault="009439EC" w:rsidP="00397AE7">
      <w:pPr>
        <w:pStyle w:val="a3"/>
        <w:numPr>
          <w:ilvl w:val="1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</w:rPr>
      </w:pPr>
      <w:r w:rsidRPr="008154AA">
        <w:rPr>
          <w:rFonts w:ascii="微軟正黑體" w:eastAsia="微軟正黑體" w:hAnsi="微軟正黑體" w:hint="eastAsia"/>
          <w:color w:val="000000"/>
        </w:rPr>
        <w:t>本次夜宿圖書館採預先報名</w:t>
      </w:r>
      <w:r>
        <w:rPr>
          <w:rFonts w:ascii="微軟正黑體" w:eastAsia="微軟正黑體" w:hAnsi="微軟正黑體" w:hint="eastAsia"/>
        </w:rPr>
        <w:t>若報名組數超額，再以抽籤方式決定入選名單。</w:t>
      </w:r>
    </w:p>
    <w:p w:rsidR="006B05DD" w:rsidRPr="00287BDB" w:rsidRDefault="007968CF" w:rsidP="00397AE7">
      <w:pPr>
        <w:pStyle w:val="a3"/>
        <w:numPr>
          <w:ilvl w:val="1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年滿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7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歲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含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以上</w:t>
      </w:r>
      <w:r w:rsidR="00397AE7" w:rsidRPr="00287BDB">
        <w:rPr>
          <w:rFonts w:ascii="Times New Roman" w:eastAsia="微軟正黑體" w:hAnsi="Times New Roman" w:cs="Times New Roman"/>
          <w:color w:val="000000" w:themeColor="text1"/>
        </w:rPr>
        <w:t>(106</w:t>
      </w:r>
      <w:r w:rsidR="002174C3" w:rsidRPr="00287BDB">
        <w:rPr>
          <w:rFonts w:ascii="Times New Roman" w:eastAsia="微軟正黑體" w:hAnsi="Times New Roman" w:cs="Times New Roman" w:hint="eastAsia"/>
          <w:color w:val="000000" w:themeColor="text1"/>
        </w:rPr>
        <w:t>年</w:t>
      </w:r>
      <w:r w:rsidR="00397AE7" w:rsidRPr="00287BDB">
        <w:rPr>
          <w:rFonts w:ascii="Times New Roman" w:eastAsia="微軟正黑體" w:hAnsi="Times New Roman" w:cs="Times New Roman"/>
          <w:color w:val="000000" w:themeColor="text1"/>
        </w:rPr>
        <w:t>後出生</w:t>
      </w:r>
      <w:r w:rsidR="00397AE7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、未滿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66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歲</w:t>
      </w:r>
      <w:r w:rsidR="00A01006" w:rsidRPr="00287BDB">
        <w:rPr>
          <w:rFonts w:ascii="Times New Roman" w:eastAsia="微軟正黑體" w:hAnsi="Times New Roman" w:cs="Times New Roman"/>
          <w:color w:val="000000" w:themeColor="text1"/>
        </w:rPr>
        <w:t>(47</w:t>
      </w:r>
      <w:r w:rsidR="002174C3" w:rsidRPr="00287BDB">
        <w:rPr>
          <w:rFonts w:ascii="Times New Roman" w:eastAsia="微軟正黑體" w:hAnsi="Times New Roman" w:cs="Times New Roman" w:hint="eastAsia"/>
          <w:color w:val="000000" w:themeColor="text1"/>
        </w:rPr>
        <w:t>年</w:t>
      </w:r>
      <w:r w:rsidR="00A01006" w:rsidRPr="00287BDB">
        <w:rPr>
          <w:rFonts w:ascii="Times New Roman" w:eastAsia="微軟正黑體" w:hAnsi="Times New Roman" w:cs="Times New Roman"/>
          <w:color w:val="000000" w:themeColor="text1"/>
        </w:rPr>
        <w:t>後出生</w:t>
      </w:r>
      <w:r w:rsidR="00397AE7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7-17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歲之讀者需有家長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成年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親人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8D3DC8" w:rsidRPr="00287BDB">
        <w:rPr>
          <w:rFonts w:ascii="Times New Roman" w:eastAsia="微軟正黑體" w:hAnsi="Times New Roman" w:cs="Times New Roman"/>
          <w:color w:val="000000" w:themeColor="text1"/>
        </w:rPr>
        <w:t>陪同方可參加。</w:t>
      </w:r>
    </w:p>
    <w:p w:rsidR="0024533E" w:rsidRPr="00287BDB" w:rsidRDefault="008D3DC8" w:rsidP="00397AE7">
      <w:pPr>
        <w:pStyle w:val="a3"/>
        <w:numPr>
          <w:ilvl w:val="1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</w:rPr>
      </w:pPr>
      <w:r w:rsidRPr="00287BDB">
        <w:rPr>
          <w:rFonts w:ascii="Times New Roman" w:eastAsia="微軟正黑體" w:hAnsi="Times New Roman" w:cs="Times New Roman"/>
          <w:b/>
          <w:color w:val="000000" w:themeColor="text1"/>
        </w:rPr>
        <w:t>需組隊參加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B037E9" w:rsidRPr="00287BDB">
        <w:rPr>
          <w:rFonts w:ascii="Times New Roman" w:eastAsia="微軟正黑體" w:hAnsi="Times New Roman" w:cs="Times New Roman"/>
          <w:color w:val="000000" w:themeColor="text1"/>
        </w:rPr>
        <w:t>睡袋組區</w:t>
      </w:r>
      <w:r w:rsidR="00B037E9" w:rsidRPr="00287BDB">
        <w:rPr>
          <w:rFonts w:ascii="Times New Roman" w:eastAsia="微軟正黑體" w:hAnsi="Times New Roman" w:cs="Times New Roman"/>
          <w:color w:val="000000" w:themeColor="text1"/>
        </w:rPr>
        <w:t>(2-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4</w:t>
      </w:r>
      <w:r w:rsidR="00B037E9" w:rsidRPr="00287BDB">
        <w:rPr>
          <w:rFonts w:ascii="Times New Roman" w:eastAsia="微軟正黑體" w:hAnsi="Times New Roman" w:cs="Times New Roman"/>
          <w:color w:val="000000" w:themeColor="text1"/>
        </w:rPr>
        <w:t>人</w:t>
      </w:r>
      <w:r w:rsidR="00B037E9" w:rsidRPr="00287BDB">
        <w:rPr>
          <w:rFonts w:ascii="Times New Roman" w:eastAsia="微軟正黑體" w:hAnsi="Times New Roman" w:cs="Times New Roman"/>
          <w:color w:val="000000" w:themeColor="text1"/>
        </w:rPr>
        <w:t xml:space="preserve">) </w:t>
      </w:r>
      <w:r w:rsidR="00B037E9" w:rsidRPr="00287BDB">
        <w:rPr>
          <w:rFonts w:ascii="Times New Roman" w:eastAsia="微軟正黑體" w:hAnsi="Times New Roman" w:cs="Times New Roman"/>
          <w:color w:val="000000" w:themeColor="text1"/>
        </w:rPr>
        <w:t>、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帳篷組</w:t>
      </w:r>
      <w:r w:rsidR="0024533E" w:rsidRPr="00287BDB">
        <w:rPr>
          <w:rFonts w:ascii="Times New Roman" w:eastAsia="微軟正黑體" w:hAnsi="Times New Roman" w:cs="Times New Roman"/>
          <w:color w:val="000000" w:themeColor="text1"/>
        </w:rPr>
        <w:t>區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3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-6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，每組設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人為代表，</w:t>
      </w:r>
      <w:r w:rsidR="001D720C">
        <w:rPr>
          <w:rFonts w:ascii="微軟正黑體" w:eastAsia="微軟正黑體" w:hAnsi="微軟正黑體" w:hint="eastAsia"/>
          <w:color w:val="000000"/>
          <w:shd w:val="clear" w:color="auto" w:fill="FFFF33"/>
        </w:rPr>
        <w:t>組員中須有一人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1</w:t>
      </w:r>
      <w:r w:rsidR="00AB786E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13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年度閱</w:t>
      </w:r>
      <w:r w:rsidR="00AB786E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幣須達</w:t>
      </w:r>
      <w:r w:rsidR="00A046F8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2</w:t>
      </w:r>
      <w:r w:rsidR="009653EE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0</w:t>
      </w:r>
      <w:r w:rsidR="009653EE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點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(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含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)</w:t>
      </w:r>
      <w:r w:rsidR="007968CF" w:rsidRPr="001D720C">
        <w:rPr>
          <w:rFonts w:ascii="Times New Roman" w:eastAsia="微軟正黑體" w:hAnsi="Times New Roman" w:cs="Times New Roman"/>
          <w:color w:val="000000" w:themeColor="text1"/>
          <w:highlight w:val="yellow"/>
        </w:rPr>
        <w:t>以上</w:t>
      </w:r>
      <w:r w:rsidR="00A046F8" w:rsidRPr="009439EC">
        <w:rPr>
          <w:rFonts w:ascii="Times New Roman" w:eastAsia="微軟正黑體" w:hAnsi="Times New Roman" w:cs="Times New Roman"/>
          <w:color w:val="000000" w:themeColor="text1"/>
        </w:rPr>
        <w:t>，</w:t>
      </w:r>
      <w:r w:rsidR="009439EC">
        <w:rPr>
          <w:rFonts w:ascii="Times New Roman" w:eastAsia="微軟正黑體" w:hAnsi="Times New Roman" w:cs="Times New Roman"/>
          <w:color w:val="000000" w:themeColor="text1"/>
        </w:rPr>
        <w:t>請先到國資圖官網</w:t>
      </w:r>
      <w:r w:rsidR="009439EC">
        <w:rPr>
          <w:rFonts w:ascii="微軟正黑體" w:eastAsia="微軟正黑體" w:hAnsi="微軟正黑體" w:cs="Times New Roman" w:hint="eastAsia"/>
          <w:color w:val="000000" w:themeColor="text1"/>
        </w:rPr>
        <w:t>「</w:t>
      </w:r>
      <w:r w:rsidR="009439EC">
        <w:rPr>
          <w:rFonts w:ascii="Times New Roman" w:eastAsia="微軟正黑體" w:hAnsi="Times New Roman" w:cs="Times New Roman"/>
          <w:color w:val="000000" w:themeColor="text1"/>
        </w:rPr>
        <w:t>閱幣交易所</w:t>
      </w:r>
      <w:r w:rsidR="009439EC">
        <w:rPr>
          <w:rFonts w:ascii="微軟正黑體" w:eastAsia="微軟正黑體" w:hAnsi="微軟正黑體" w:cs="Times New Roman" w:hint="eastAsia"/>
          <w:color w:val="000000" w:themeColor="text1"/>
        </w:rPr>
        <w:t>」</w:t>
      </w:r>
      <w:r w:rsidR="009439EC">
        <w:rPr>
          <w:rFonts w:ascii="Times New Roman" w:eastAsia="微軟正黑體" w:hAnsi="Times New Roman" w:cs="Times New Roman"/>
          <w:color w:val="000000" w:themeColor="text1"/>
        </w:rPr>
        <w:t>進行兌換，</w:t>
      </w:r>
      <w:r w:rsidR="00AC06BD" w:rsidRPr="009439EC">
        <w:rPr>
          <w:rFonts w:ascii="Times New Roman" w:eastAsia="微軟正黑體" w:hAnsi="Times New Roman" w:cs="Times New Roman"/>
          <w:color w:val="000000" w:themeColor="text1"/>
        </w:rPr>
        <w:t>報名即</w:t>
      </w:r>
      <w:r w:rsidR="00A046F8" w:rsidRPr="009439EC">
        <w:rPr>
          <w:rFonts w:ascii="Times New Roman" w:eastAsia="微軟正黑體" w:hAnsi="Times New Roman" w:cs="Times New Roman"/>
          <w:color w:val="000000" w:themeColor="text1"/>
        </w:rPr>
        <w:t>扣</w:t>
      </w:r>
      <w:r w:rsidR="00A046F8" w:rsidRPr="009439EC">
        <w:rPr>
          <w:rFonts w:ascii="Times New Roman" w:eastAsia="微軟正黑體" w:hAnsi="Times New Roman" w:cs="Times New Roman"/>
          <w:color w:val="000000" w:themeColor="text1"/>
        </w:rPr>
        <w:t>20</w:t>
      </w:r>
      <w:r w:rsidR="00A046F8" w:rsidRPr="009439EC">
        <w:rPr>
          <w:rFonts w:ascii="Times New Roman" w:eastAsia="微軟正黑體" w:hAnsi="Times New Roman" w:cs="Times New Roman"/>
          <w:color w:val="000000" w:themeColor="text1"/>
        </w:rPr>
        <w:t>點閱幣</w:t>
      </w:r>
      <w:r w:rsidR="00BB4C58" w:rsidRPr="009439EC">
        <w:rPr>
          <w:rFonts w:ascii="Times New Roman" w:eastAsia="微軟正黑體" w:hAnsi="Times New Roman" w:cs="Times New Roman"/>
          <w:color w:val="000000" w:themeColor="text1"/>
        </w:rPr>
        <w:t>(</w:t>
      </w:r>
      <w:r w:rsidR="00BB4C58" w:rsidRPr="009439EC">
        <w:rPr>
          <w:rFonts w:ascii="Times New Roman" w:eastAsia="微軟正黑體" w:hAnsi="Times New Roman" w:cs="Times New Roman"/>
          <w:color w:val="000000" w:themeColor="text1"/>
        </w:rPr>
        <w:t>無論抽中與否均不退還</w:t>
      </w:r>
      <w:r w:rsidR="00BB4C58" w:rsidRPr="009439EC">
        <w:rPr>
          <w:rFonts w:ascii="Times New Roman" w:eastAsia="微軟正黑體" w:hAnsi="Times New Roman" w:cs="Times New Roman"/>
          <w:color w:val="000000" w:themeColor="text1"/>
        </w:rPr>
        <w:t>)</w:t>
      </w:r>
      <w:r w:rsidR="00BB4C58" w:rsidRPr="009439EC">
        <w:rPr>
          <w:rFonts w:ascii="Times New Roman" w:eastAsia="微軟正黑體" w:hAnsi="Times New Roman" w:cs="Times New Roman"/>
          <w:color w:val="000000" w:themeColor="text1"/>
        </w:rPr>
        <w:t>，抽中後於時間內繳保證金</w:t>
      </w:r>
      <w:r w:rsidR="007968CF" w:rsidRPr="009439EC">
        <w:rPr>
          <w:rFonts w:ascii="Times New Roman" w:eastAsia="微軟正黑體" w:hAnsi="Times New Roman" w:cs="Times New Roman"/>
          <w:color w:val="000000" w:themeColor="text1"/>
        </w:rPr>
        <w:t>。</w:t>
      </w:r>
    </w:p>
    <w:p w:rsidR="0024533E" w:rsidRPr="00287BDB" w:rsidRDefault="0024533E" w:rsidP="00397AE7">
      <w:pPr>
        <w:pStyle w:val="a3"/>
        <w:numPr>
          <w:ilvl w:val="1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參加者需自備睡袋</w:t>
      </w:r>
      <w:r w:rsidR="007968CF" w:rsidRPr="00287BDB">
        <w:rPr>
          <w:rFonts w:ascii="Times New Roman" w:eastAsia="微軟正黑體" w:hAnsi="Times New Roman" w:cs="Times New Roman"/>
          <w:color w:val="000000" w:themeColor="text1"/>
        </w:rPr>
        <w:t>或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帳篷，活動現場無提供。</w:t>
      </w:r>
      <w:r w:rsidR="00252779" w:rsidRPr="00287BDB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24533E" w:rsidRPr="00287BDB" w:rsidRDefault="0024533E" w:rsidP="00397AE7">
      <w:pPr>
        <w:pStyle w:val="a3"/>
        <w:numPr>
          <w:ilvl w:val="1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本活動免費參加，</w:t>
      </w:r>
      <w:r w:rsidR="007968CF" w:rsidRPr="00287BDB">
        <w:rPr>
          <w:rFonts w:ascii="Times New Roman" w:eastAsia="微軟正黑體" w:hAnsi="Times New Roman" w:cs="Times New Roman"/>
          <w:color w:val="000000" w:themeColor="text1"/>
        </w:rPr>
        <w:t>每組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需繳交保證金新</w:t>
      </w:r>
      <w:r w:rsidR="00E24E65" w:rsidRPr="00287BDB">
        <w:rPr>
          <w:rFonts w:ascii="Times New Roman" w:eastAsia="微軟正黑體" w:hAnsi="Times New Roman" w:cs="Times New Roman"/>
          <w:color w:val="000000" w:themeColor="text1"/>
        </w:rPr>
        <w:t>臺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幣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,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000</w:t>
      </w:r>
      <w:r w:rsidR="006712AB" w:rsidRPr="00287BDB">
        <w:rPr>
          <w:rFonts w:ascii="Times New Roman" w:eastAsia="微軟正黑體" w:hAnsi="Times New Roman" w:cs="Times New Roman"/>
          <w:color w:val="000000" w:themeColor="text1"/>
        </w:rPr>
        <w:t>元整，</w:t>
      </w:r>
      <w:r w:rsidR="006712AB" w:rsidRPr="00287BDB">
        <w:rPr>
          <w:rFonts w:ascii="Times New Roman" w:eastAsia="微軟正黑體" w:hAnsi="Times New Roman" w:cs="Times New Roman"/>
          <w:color w:val="000000" w:themeColor="text1"/>
        </w:rPr>
        <w:t>12/8(</w:t>
      </w:r>
      <w:r w:rsidR="006712AB"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="006712AB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活動結束</w:t>
      </w:r>
      <w:r w:rsidR="00B76617" w:rsidRPr="00287BDB">
        <w:rPr>
          <w:rFonts w:ascii="Times New Roman" w:eastAsia="微軟正黑體" w:hAnsi="Times New Roman" w:cs="Times New Roman"/>
          <w:color w:val="000000" w:themeColor="text1"/>
        </w:rPr>
        <w:t>後現</w:t>
      </w:r>
      <w:r w:rsidR="00757F90" w:rsidRPr="00287BDB">
        <w:rPr>
          <w:rFonts w:ascii="Times New Roman" w:eastAsia="微軟正黑體" w:hAnsi="Times New Roman" w:cs="Times New Roman"/>
          <w:color w:val="000000" w:themeColor="text1"/>
        </w:rPr>
        <w:t>場退款。</w:t>
      </w:r>
    </w:p>
    <w:p w:rsidR="00E066AC" w:rsidRPr="00397AE7" w:rsidRDefault="00A01006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-95885</wp:posOffset>
            </wp:positionH>
            <wp:positionV relativeFrom="paragraph">
              <wp:posOffset>349250</wp:posOffset>
            </wp:positionV>
            <wp:extent cx="5966460" cy="3541395"/>
            <wp:effectExtent l="0" t="0" r="0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6AC" w:rsidRPr="00397AE7">
        <w:rPr>
          <w:rFonts w:ascii="Times New Roman" w:eastAsia="微軟正黑體" w:hAnsi="Times New Roman" w:cs="Times New Roman"/>
          <w:color w:val="000000" w:themeColor="text1"/>
          <w:szCs w:val="24"/>
        </w:rPr>
        <w:t>報名流程：</w:t>
      </w:r>
      <w:r w:rsidR="00A046F8" w:rsidRPr="00397AE7">
        <w:rPr>
          <w:rFonts w:ascii="Times New Roman" w:eastAsia="微軟正黑體" w:hAnsi="Times New Roman" w:cs="Times New Roman"/>
          <w:color w:val="000000" w:themeColor="text1"/>
          <w:szCs w:val="24"/>
        </w:rPr>
        <w:t xml:space="preserve"> </w:t>
      </w:r>
    </w:p>
    <w:p w:rsidR="00E066AC" w:rsidRPr="00397AE7" w:rsidRDefault="00E066AC" w:rsidP="00397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 w:themeColor="text1"/>
          <w:szCs w:val="24"/>
        </w:rPr>
        <w:t>報名方式：</w:t>
      </w:r>
    </w:p>
    <w:p w:rsidR="0024533E" w:rsidRPr="009439EC" w:rsidRDefault="0024533E" w:rsidP="005C688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採</w:t>
      </w:r>
      <w:r w:rsidR="002C2AC3" w:rsidRPr="009439EC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線上填</w:t>
      </w:r>
      <w:r w:rsidR="002C2AC3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Google</w:t>
      </w:r>
      <w:r w:rsidR="002C2AC3" w:rsidRPr="009439EC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表單</w:t>
      </w:r>
      <w:r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報名</w:t>
      </w:r>
      <w:r w:rsidR="00C24F03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或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至總館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1F-i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櫃檯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諮詢檯</w:t>
      </w:r>
      <w:r w:rsidR="00DC4796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C24F03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索取</w:t>
      </w:r>
      <w:r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活動報名表</w:t>
      </w:r>
      <w:r w:rsidR="00E24E65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等相關資料</w:t>
      </w:r>
      <w:r w:rsidR="004773A7">
        <w:rPr>
          <w:rFonts w:ascii="Times New Roman" w:eastAsia="微軟正黑體" w:hAnsi="Times New Roman" w:cs="Times New Roman"/>
          <w:color w:val="000000" w:themeColor="text1"/>
          <w:szCs w:val="24"/>
        </w:rPr>
        <w:t>報名</w:t>
      </w:r>
      <w:r w:rsidR="0089112C" w:rsidRPr="009439EC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24533E" w:rsidRPr="00287BDB" w:rsidRDefault="0024533E" w:rsidP="005D7E0D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報名期間</w:t>
      </w:r>
      <w:r w:rsidR="00C24F03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：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自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13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年</w:t>
      </w:r>
      <w:r w:rsidR="002B6345"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10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月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</w:t>
      </w:r>
      <w:r w:rsidR="00865637"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2B6345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二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-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月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15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  <w:highlight w:val="yellow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837898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三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止</w:t>
      </w:r>
      <w:r w:rsidR="0089112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124E65" w:rsidRPr="00BB4C58" w:rsidRDefault="00124E65" w:rsidP="004B38DE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報名資料：報名表、活動聲明切結書</w:t>
      </w:r>
      <w:r w:rsidR="008C6E98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8C6E98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抽中再提交</w:t>
      </w:r>
      <w:r w:rsidR="008C6E98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、家長同意書</w:t>
      </w:r>
      <w:r w:rsidR="00A56A4E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A56A4E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滿</w:t>
      </w:r>
      <w:r w:rsidR="00A56A4E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18</w:t>
      </w:r>
      <w:r w:rsidR="00A56A4E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歲者免附</w:t>
      </w:r>
      <w:r w:rsidR="00A56A4E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5D7E0D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、</w:t>
      </w:r>
      <w:r w:rsidR="00BB4C58">
        <w:rPr>
          <w:rFonts w:ascii="Times New Roman" w:eastAsia="微軟正黑體" w:hAnsi="Times New Roman" w:cs="Times New Roman"/>
          <w:color w:val="000000" w:themeColor="text1"/>
          <w:szCs w:val="24"/>
        </w:rPr>
        <w:t>截圖</w:t>
      </w:r>
      <w:r w:rsidR="00B61991" w:rsidRPr="00BB4C58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已兌換</w:t>
      </w:r>
      <w:r w:rsidR="00BB4C58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閱幣</w:t>
      </w:r>
      <w:r w:rsidR="00B61991"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20</w:t>
      </w:r>
      <w:r w:rsidR="00B61991" w:rsidRPr="00BB4C58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點夜宿兌換券</w:t>
      </w:r>
      <w:r w:rsidRPr="00BB4C58">
        <w:rPr>
          <w:rFonts w:ascii="Times New Roman" w:eastAsia="微軟正黑體" w:hAnsi="Times New Roman" w:cs="Times New Roman"/>
          <w:color w:val="000000" w:themeColor="text1"/>
          <w:szCs w:val="24"/>
        </w:rPr>
        <w:t>等。</w:t>
      </w:r>
    </w:p>
    <w:p w:rsidR="0024533E" w:rsidRPr="00287BDB" w:rsidRDefault="005D7E0D" w:rsidP="005D7E0D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經</w:t>
      </w:r>
      <w:r w:rsidR="0024533E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資格審查後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113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年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18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一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上午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10:00</w:t>
      </w:r>
      <w:r w:rsidR="0024533E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以</w:t>
      </w:r>
      <w:r w:rsidR="00055D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公開</w:t>
      </w:r>
      <w:r w:rsidR="0024533E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抽籤方式抽出錄取者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，並</w:t>
      </w:r>
      <w:r w:rsidR="00055D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於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當天在</w:t>
      </w:r>
      <w:r w:rsidR="00055D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官網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公布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中籤者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再</w:t>
      </w:r>
      <w:r w:rsidR="00055D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以電話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通知</w:t>
      </w:r>
      <w:r w:rsidR="00E24E65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錄取者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5D7E0D" w:rsidRPr="00287BDB" w:rsidRDefault="0024533E" w:rsidP="005D7E0D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錄取</w:t>
      </w:r>
      <w:r w:rsidR="00B76617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者</w:t>
      </w:r>
      <w:r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請於</w:t>
      </w:r>
      <w:r w:rsidR="00B76617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3</w:t>
      </w:r>
      <w:r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日內完成保證金</w:t>
      </w:r>
      <w:r w:rsidR="00B61991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匯款繳交</w:t>
      </w:r>
      <w:r w:rsidR="004331BA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，逾時視同放棄，由候補遞補</w:t>
      </w:r>
      <w:r w:rsidR="005D7E0D" w:rsidRPr="00287BDB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。</w:t>
      </w:r>
    </w:p>
    <w:p w:rsidR="005D7E0D" w:rsidRPr="00287BDB" w:rsidRDefault="005D7E0D" w:rsidP="005D7E0D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線上匯款者，</w:t>
      </w:r>
      <w:r w:rsidR="00EC0190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請於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21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155DC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</w:t>
      </w:r>
      <w:r w:rsidR="00C24F03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3:59:59</w:t>
      </w:r>
      <w:r w:rsidR="00B7661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前</w:t>
      </w:r>
      <w:r w:rsidR="00EC0190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完成匯款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，並檢附匯款證明至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a16041@nlpi.edu.tw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或傳真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(04)22629001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24533E" w:rsidRPr="00287BDB" w:rsidRDefault="00C24F03" w:rsidP="005D7E0D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現場繳費</w:t>
      </w:r>
      <w:r w:rsidR="005D7E0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者，</w:t>
      </w:r>
      <w:r w:rsidR="00F762D0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請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於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19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5D7E0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5D7E0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二</w:t>
      </w:r>
      <w:r w:rsidR="005D7E0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-11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21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四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上午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9</w:t>
      </w:r>
      <w:r w:rsidR="009A68C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:00</w:t>
      </w:r>
      <w:r w:rsidR="00F762D0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至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下午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6</w:t>
      </w:r>
      <w:r w:rsidR="009A68C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:00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親</w:t>
      </w:r>
      <w:r w:rsidR="004331BA" w:rsidRPr="00287BDB">
        <w:rPr>
          <w:rFonts w:ascii="Times New Roman" w:eastAsia="微軟正黑體" w:hAnsi="Times New Roman" w:cs="Times New Roman"/>
          <w:color w:val="000000" w:themeColor="text1"/>
        </w:rPr>
        <w:t>臨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總館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1F-i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櫃檯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諮詢檯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繳交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4331BA" w:rsidRPr="00287BDB" w:rsidRDefault="0027445C" w:rsidP="005D7E0D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候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補名額將於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</w:t>
      </w:r>
      <w:r w:rsidR="00212B7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13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年</w:t>
      </w:r>
      <w:r w:rsidR="00D301B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837898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</w:t>
      </w:r>
      <w:r w:rsidR="00AB3086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485FF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五</w:t>
      </w:r>
      <w:r w:rsidR="00485FF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通知</w:t>
      </w:r>
      <w:r w:rsidR="006B520F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請於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3</w:t>
      </w:r>
      <w:r w:rsidR="006B520F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日內完成保證金匯款</w:t>
      </w:r>
      <w:r w:rsidR="004331B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，逾時視同放棄。</w:t>
      </w:r>
    </w:p>
    <w:p w:rsidR="004331BA" w:rsidRPr="00287BDB" w:rsidRDefault="004331BA" w:rsidP="004331BA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線上匯款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者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候補者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，請於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25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一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)23:59:59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前完成匯款，並檢附匯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lastRenderedPageBreak/>
        <w:t>款證明至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a16041@nlpi.edu.tw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或傳真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(04)22629001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4331BA" w:rsidRPr="00287BDB" w:rsidRDefault="004331BA" w:rsidP="00C73AB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現場繳費者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限候補者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，請於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11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2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6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二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上午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9:00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至下午</w:t>
      </w:r>
      <w:r w:rsidR="00ED6572">
        <w:rPr>
          <w:rFonts w:ascii="Times New Roman" w:eastAsia="微軟正黑體" w:hAnsi="Times New Roman" w:cs="Times New Roman"/>
          <w:color w:val="000000" w:themeColor="text1"/>
          <w:szCs w:val="24"/>
        </w:rPr>
        <w:t>6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:00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親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臨總館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1F-i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櫃檯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諮詢檯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繳交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E066AC" w:rsidRPr="00287BDB" w:rsidRDefault="00E066AC" w:rsidP="00C73AB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保證金繳費</w:t>
      </w:r>
      <w:r w:rsidR="00D301BD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與退還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：</w:t>
      </w:r>
    </w:p>
    <w:p w:rsidR="00D301BD" w:rsidRPr="00287BDB" w:rsidRDefault="00D301BD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採郵政匯款</w:t>
      </w:r>
      <w:r w:rsidR="00182BA9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或</w:t>
      </w:r>
      <w:r w:rsidR="00182BA9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ATM</w:t>
      </w:r>
      <w:r w:rsidR="00182BA9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轉帳</w:t>
      </w:r>
      <w:r w:rsidR="0099354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</w:t>
      </w:r>
      <w:r w:rsidR="0099354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轉帳手續費請自付</w:t>
      </w:r>
      <w:r w:rsidR="00993547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="00C24F03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，亦或現場繳納。</w:t>
      </w:r>
    </w:p>
    <w:p w:rsidR="006A0A95" w:rsidRPr="00287BDB" w:rsidRDefault="00D301BD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保證金</w:t>
      </w:r>
      <w:r w:rsidR="00AD4DE6" w:rsidRPr="00287BDB">
        <w:rPr>
          <w:rFonts w:ascii="Times New Roman" w:eastAsia="微軟正黑體" w:hAnsi="Times New Roman" w:cs="Times New Roman"/>
          <w:color w:val="000000" w:themeColor="text1"/>
        </w:rPr>
        <w:t>新台幣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1,000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元</w:t>
      </w:r>
      <w:r w:rsidR="00182BA9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182BA9" w:rsidRPr="00287BDB">
        <w:rPr>
          <w:rFonts w:ascii="Times New Roman" w:eastAsia="微軟正黑體" w:hAnsi="Times New Roman" w:cs="Times New Roman"/>
          <w:color w:val="000000" w:themeColor="text1"/>
        </w:rPr>
        <w:t>以組為單位</w:t>
      </w:r>
      <w:r w:rsidR="00182BA9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27445C" w:rsidRPr="00287BDB">
        <w:rPr>
          <w:rFonts w:ascii="Times New Roman" w:eastAsia="微軟正黑體" w:hAnsi="Times New Roman" w:cs="Times New Roman"/>
          <w:color w:val="000000" w:themeColor="text1"/>
        </w:rPr>
        <w:t>需全程參與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活動</w:t>
      </w:r>
      <w:r w:rsidR="0027445C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B11BAF" w:rsidRPr="00287BDB">
        <w:rPr>
          <w:rFonts w:ascii="Times New Roman" w:eastAsia="微軟正黑體" w:hAnsi="Times New Roman" w:cs="Times New Roman"/>
          <w:color w:val="000000" w:themeColor="text1"/>
        </w:rPr>
        <w:t>並</w:t>
      </w:r>
      <w:r w:rsidR="0027445C" w:rsidRPr="00287BDB">
        <w:rPr>
          <w:rFonts w:ascii="Times New Roman" w:eastAsia="微軟正黑體" w:hAnsi="Times New Roman" w:cs="Times New Roman"/>
          <w:color w:val="000000" w:themeColor="text1"/>
        </w:rPr>
        <w:t>於活動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結束後全額退還。</w:t>
      </w:r>
    </w:p>
    <w:p w:rsidR="007A54F4" w:rsidRPr="00287BDB" w:rsidRDefault="007A54F4" w:rsidP="007A54F4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線上匯款帳號資訊</w:t>
      </w:r>
    </w:p>
    <w:p w:rsidR="007A54F4" w:rsidRPr="00287BDB" w:rsidRDefault="007A54F4" w:rsidP="007A54F4">
      <w:pPr>
        <w:pStyle w:val="a3"/>
        <w:spacing w:line="480" w:lineRule="exact"/>
        <w:ind w:leftChars="0" w:left="964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銀行代號：</w:t>
      </w:r>
      <w:r w:rsidR="00ED6572">
        <w:rPr>
          <w:rFonts w:ascii="Times New Roman" w:eastAsia="微軟正黑體" w:hAnsi="Times New Roman" w:cs="Times New Roman"/>
          <w:color w:val="000000" w:themeColor="text1"/>
        </w:rPr>
        <w:t>006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 xml:space="preserve"> 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，銀行帳號：</w:t>
      </w:r>
      <w:r w:rsidR="00ED6572" w:rsidRPr="00ED6572">
        <w:rPr>
          <w:rFonts w:ascii="微軟正黑體" w:eastAsia="微軟正黑體" w:hAnsi="微軟正黑體" w:hint="eastAsia"/>
          <w:color w:val="000000" w:themeColor="text1"/>
        </w:rPr>
        <w:t>0690717120783</w:t>
      </w:r>
      <w:r w:rsidR="00ED6572" w:rsidRPr="00ED6572">
        <w:rPr>
          <w:rFonts w:ascii="Times New Roman" w:eastAsia="微軟正黑體" w:hAnsi="Times New Roman" w:cs="Times New Roman"/>
          <w:color w:val="000000" w:themeColor="text1"/>
        </w:rPr>
        <w:t>，</w:t>
      </w:r>
      <w:r w:rsidR="00ED6572" w:rsidRPr="00ED6572">
        <w:rPr>
          <w:rFonts w:ascii="微軟正黑體" w:eastAsia="微軟正黑體" w:hAnsi="微軟正黑體"/>
          <w:color w:val="000000" w:themeColor="text1"/>
        </w:rPr>
        <w:t>戶名</w:t>
      </w:r>
      <w:r w:rsidR="00ED6572" w:rsidRPr="00ED6572">
        <w:rPr>
          <w:rFonts w:ascii="微軟正黑體" w:eastAsia="微軟正黑體" w:hAnsi="微軟正黑體" w:hint="eastAsia"/>
          <w:color w:val="000000" w:themeColor="text1"/>
        </w:rPr>
        <w:t>：果奇創意有限公司</w:t>
      </w:r>
    </w:p>
    <w:p w:rsidR="006A0A95" w:rsidRPr="00287BDB" w:rsidRDefault="006A0A95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保證金請於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12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月</w:t>
      </w:r>
      <w:r w:rsidR="00212B7A" w:rsidRPr="00287BDB">
        <w:rPr>
          <w:rFonts w:ascii="Times New Roman" w:eastAsia="微軟正黑體" w:hAnsi="Times New Roman" w:cs="Times New Roman"/>
          <w:color w:val="000000" w:themeColor="text1"/>
        </w:rPr>
        <w:t>8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上午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8:00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至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9:00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，至戶外廣場之服務台，請攜「保證金退款單」辦理退款。</w:t>
      </w:r>
    </w:p>
    <w:p w:rsidR="008B7B83" w:rsidRPr="00287BDB" w:rsidRDefault="004773A7" w:rsidP="008B7B83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/>
          <w:color w:val="000000" w:themeColor="text1"/>
        </w:rPr>
        <w:t>抽中繳費完成者若</w:t>
      </w:r>
      <w:r w:rsidR="006A0A95" w:rsidRPr="00287BDB">
        <w:rPr>
          <w:rFonts w:ascii="Times New Roman" w:eastAsia="微軟正黑體" w:hAnsi="Times New Roman" w:cs="Times New Roman"/>
          <w:color w:val="000000" w:themeColor="text1"/>
        </w:rPr>
        <w:t>欲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取消，</w:t>
      </w:r>
      <w:r w:rsidR="006A0A95" w:rsidRPr="00287BDB">
        <w:rPr>
          <w:rFonts w:ascii="Times New Roman" w:eastAsia="微軟正黑體" w:hAnsi="Times New Roman" w:cs="Times New Roman"/>
          <w:b/>
          <w:color w:val="000000" w:themeColor="text1"/>
        </w:rPr>
        <w:t>限於</w:t>
      </w:r>
      <w:r w:rsidR="000465C0" w:rsidRPr="00287BDB">
        <w:rPr>
          <w:rFonts w:ascii="Times New Roman" w:eastAsia="微軟正黑體" w:hAnsi="Times New Roman" w:cs="Times New Roman"/>
          <w:b/>
          <w:color w:val="000000" w:themeColor="text1"/>
        </w:rPr>
        <w:t>1</w:t>
      </w:r>
      <w:r w:rsidR="002B6345" w:rsidRPr="00287BDB">
        <w:rPr>
          <w:rFonts w:ascii="Times New Roman" w:eastAsia="微軟正黑體" w:hAnsi="Times New Roman" w:cs="Times New Roman"/>
          <w:b/>
          <w:color w:val="000000" w:themeColor="text1"/>
        </w:rPr>
        <w:t>13</w:t>
      </w:r>
      <w:r w:rsidR="000465C0" w:rsidRPr="00287BDB">
        <w:rPr>
          <w:rFonts w:ascii="Times New Roman" w:eastAsia="微軟正黑體" w:hAnsi="Times New Roman" w:cs="Times New Roman"/>
          <w:b/>
          <w:color w:val="000000" w:themeColor="text1"/>
        </w:rPr>
        <w:t>年</w:t>
      </w:r>
      <w:r w:rsidR="00D301BD" w:rsidRPr="00287BDB">
        <w:rPr>
          <w:rFonts w:ascii="Times New Roman" w:eastAsia="微軟正黑體" w:hAnsi="Times New Roman" w:cs="Times New Roman"/>
          <w:b/>
          <w:color w:val="000000" w:themeColor="text1"/>
        </w:rPr>
        <w:t>1</w:t>
      </w:r>
      <w:r w:rsidR="002B6345" w:rsidRPr="00287BDB">
        <w:rPr>
          <w:rFonts w:ascii="Times New Roman" w:eastAsia="微軟正黑體" w:hAnsi="Times New Roman" w:cs="Times New Roman"/>
          <w:b/>
          <w:color w:val="000000" w:themeColor="text1"/>
        </w:rPr>
        <w:t>2</w:t>
      </w:r>
      <w:r w:rsidR="000465C0" w:rsidRPr="00287BDB">
        <w:rPr>
          <w:rFonts w:ascii="Times New Roman" w:eastAsia="微軟正黑體" w:hAnsi="Times New Roman" w:cs="Times New Roman"/>
          <w:b/>
          <w:color w:val="000000" w:themeColor="text1"/>
        </w:rPr>
        <w:t>月</w:t>
      </w:r>
      <w:r w:rsidR="002B6345" w:rsidRPr="00287BDB">
        <w:rPr>
          <w:rFonts w:ascii="Times New Roman" w:eastAsia="微軟正黑體" w:hAnsi="Times New Roman" w:cs="Times New Roman"/>
          <w:b/>
          <w:color w:val="000000" w:themeColor="text1"/>
        </w:rPr>
        <w:t>3</w:t>
      </w:r>
      <w:r w:rsidR="000465C0" w:rsidRPr="00287BDB">
        <w:rPr>
          <w:rFonts w:ascii="Times New Roman" w:eastAsia="微軟正黑體" w:hAnsi="Times New Roman" w:cs="Times New Roman"/>
          <w:b/>
          <w:color w:val="000000" w:themeColor="text1"/>
        </w:rPr>
        <w:t>日</w:t>
      </w:r>
      <w:r w:rsidR="004155DC" w:rsidRPr="00287BDB">
        <w:rPr>
          <w:rFonts w:ascii="Times New Roman" w:eastAsia="微軟正黑體" w:hAnsi="Times New Roman" w:cs="Times New Roman"/>
          <w:b/>
          <w:color w:val="000000" w:themeColor="text1"/>
        </w:rPr>
        <w:t>(</w:t>
      </w:r>
      <w:r w:rsidR="002B6345" w:rsidRPr="00287BDB">
        <w:rPr>
          <w:rFonts w:ascii="Times New Roman" w:eastAsia="微軟正黑體" w:hAnsi="Times New Roman" w:cs="Times New Roman"/>
          <w:b/>
          <w:color w:val="000000" w:themeColor="text1"/>
        </w:rPr>
        <w:t>二</w:t>
      </w:r>
      <w:r w:rsidR="004155DC" w:rsidRPr="00287BDB">
        <w:rPr>
          <w:rFonts w:ascii="Times New Roman" w:eastAsia="微軟正黑體" w:hAnsi="Times New Roman" w:cs="Times New Roman"/>
          <w:b/>
          <w:color w:val="000000" w:themeColor="text1"/>
        </w:rPr>
        <w:t>)</w:t>
      </w:r>
      <w:r w:rsidR="00C73ABF" w:rsidRPr="00287BDB">
        <w:rPr>
          <w:rFonts w:ascii="Times New Roman" w:eastAsia="微軟正黑體" w:hAnsi="Times New Roman" w:cs="Times New Roman"/>
          <w:b/>
          <w:color w:val="000000" w:themeColor="text1"/>
        </w:rPr>
        <w:t>上午</w:t>
      </w:r>
      <w:r w:rsidR="00C73ABF" w:rsidRPr="00287BDB">
        <w:rPr>
          <w:rFonts w:ascii="Times New Roman" w:eastAsia="微軟正黑體" w:hAnsi="Times New Roman" w:cs="Times New Roman"/>
          <w:b/>
          <w:color w:val="000000" w:themeColor="text1"/>
        </w:rPr>
        <w:t>9:00</w:t>
      </w:r>
      <w:r w:rsidR="00C73ABF" w:rsidRPr="00287BDB">
        <w:rPr>
          <w:rFonts w:ascii="Times New Roman" w:eastAsia="微軟正黑體" w:hAnsi="Times New Roman" w:cs="Times New Roman"/>
          <w:b/>
          <w:color w:val="000000" w:themeColor="text1"/>
        </w:rPr>
        <w:t>至下午</w:t>
      </w:r>
      <w:r w:rsidR="00C73ABF" w:rsidRPr="00287BDB">
        <w:rPr>
          <w:rFonts w:ascii="Times New Roman" w:eastAsia="微軟正黑體" w:hAnsi="Times New Roman" w:cs="Times New Roman"/>
          <w:b/>
          <w:color w:val="000000" w:themeColor="text1"/>
        </w:rPr>
        <w:t>6:00</w:t>
      </w:r>
      <w:r w:rsidR="00D301BD" w:rsidRPr="00287BDB">
        <w:rPr>
          <w:rFonts w:ascii="Times New Roman" w:eastAsia="微軟正黑體" w:hAnsi="Times New Roman" w:cs="Times New Roman"/>
          <w:b/>
          <w:color w:val="000000" w:themeColor="text1"/>
        </w:rPr>
        <w:t>前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親至總館辦理</w:t>
      </w:r>
      <w:r w:rsidR="00554871" w:rsidRPr="00287BDB">
        <w:rPr>
          <w:rFonts w:ascii="Times New Roman" w:eastAsia="微軟正黑體" w:hAnsi="Times New Roman" w:cs="Times New Roman"/>
          <w:color w:val="000000" w:themeColor="text1"/>
        </w:rPr>
        <w:t>退費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，否則</w:t>
      </w:r>
      <w:r w:rsidR="00554871" w:rsidRPr="00287BDB">
        <w:rPr>
          <w:rFonts w:ascii="Times New Roman" w:eastAsia="微軟正黑體" w:hAnsi="Times New Roman" w:cs="Times New Roman"/>
          <w:color w:val="000000" w:themeColor="text1"/>
        </w:rPr>
        <w:t>沒收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保證金。</w:t>
      </w:r>
    </w:p>
    <w:p w:rsidR="008B7B83" w:rsidRPr="00287BDB" w:rsidRDefault="008B7B83" w:rsidP="00C73AB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行前通知</w:t>
      </w:r>
    </w:p>
    <w:p w:rsidR="008C787C" w:rsidRPr="00287BDB" w:rsidRDefault="008B7B83" w:rsidP="008B7B83">
      <w:pPr>
        <w:pStyle w:val="a3"/>
        <w:numPr>
          <w:ilvl w:val="1"/>
          <w:numId w:val="1"/>
        </w:numPr>
        <w:spacing w:line="480" w:lineRule="exact"/>
        <w:jc w:val="both"/>
        <w:rPr>
          <w:rFonts w:ascii="Times New Roman" w:eastAsia="微軟正黑體" w:hAnsi="Times New Roman" w:cs="Times New Roman"/>
          <w:b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預計</w:t>
      </w:r>
      <w:r w:rsidR="00C54486"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12/2(</w:t>
      </w:r>
      <w:r w:rsidR="00C54486"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一</w:t>
      </w:r>
      <w:r w:rsidR="00C54486"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)</w:t>
      </w:r>
      <w:r w:rsidR="00C54486"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發送行前通知</w:t>
      </w:r>
      <w:r w:rsidRPr="00287BDB">
        <w:rPr>
          <w:rFonts w:ascii="Times New Roman" w:eastAsia="微軟正黑體" w:hAnsi="Times New Roman" w:cs="Times New Roman" w:hint="eastAsia"/>
          <w:b/>
          <w:color w:val="000000" w:themeColor="text1"/>
          <w:szCs w:val="24"/>
        </w:rPr>
        <w:t>及活動聲明書。</w:t>
      </w:r>
    </w:p>
    <w:p w:rsidR="008B7B83" w:rsidRPr="00287BDB" w:rsidRDefault="008B7B83" w:rsidP="008B7B8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活動聲明書</w:t>
      </w:r>
      <w:r w:rsidR="00B61991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於抽中後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回傳給主辦單位蔡小姐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a16041@nlpi.edu.tw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，傳真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(04)22629001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；亦可於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12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/7(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六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)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活動現場報到時繳交。</w:t>
      </w:r>
    </w:p>
    <w:p w:rsidR="00D301BD" w:rsidRPr="00287BDB" w:rsidRDefault="00E066AC" w:rsidP="00C73AB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注意事項：</w:t>
      </w:r>
    </w:p>
    <w:p w:rsidR="00217E50" w:rsidRPr="00287BDB" w:rsidRDefault="00C24F03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夜宿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活動時間為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12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月</w:t>
      </w:r>
      <w:r w:rsidR="00212B7A" w:rsidRPr="00287BDB">
        <w:rPr>
          <w:rFonts w:ascii="Times New Roman" w:eastAsia="微軟正黑體" w:hAnsi="Times New Roman" w:cs="Times New Roman"/>
          <w:color w:val="000000" w:themeColor="text1"/>
        </w:rPr>
        <w:t>7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六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晚上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9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:00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至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12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月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8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上午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9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:00</w:t>
      </w:r>
      <w:r w:rsidR="00F762D0" w:rsidRPr="00287BDB">
        <w:rPr>
          <w:rFonts w:ascii="Times New Roman" w:eastAsia="微軟正黑體" w:hAnsi="Times New Roman" w:cs="Times New Roman"/>
          <w:color w:val="000000" w:themeColor="text1"/>
        </w:rPr>
        <w:t>止。</w:t>
      </w:r>
    </w:p>
    <w:p w:rsidR="00D301BD" w:rsidRPr="00287BDB" w:rsidRDefault="00F762D0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報到時間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12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月</w:t>
      </w:r>
      <w:r w:rsidR="00AB786E" w:rsidRPr="00287BDB">
        <w:rPr>
          <w:rFonts w:ascii="Times New Roman" w:eastAsia="微軟正黑體" w:hAnsi="Times New Roman" w:cs="Times New Roman"/>
          <w:color w:val="000000" w:themeColor="text1"/>
        </w:rPr>
        <w:t>7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日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六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9A68CF" w:rsidRPr="001D720C">
        <w:rPr>
          <w:rFonts w:ascii="Times New Roman" w:eastAsia="微軟正黑體" w:hAnsi="Times New Roman" w:cs="Times New Roman"/>
          <w:b/>
          <w:color w:val="000000" w:themeColor="text1"/>
        </w:rPr>
        <w:t>下午</w:t>
      </w:r>
      <w:r w:rsidR="001D720C">
        <w:rPr>
          <w:rFonts w:ascii="Times New Roman" w:eastAsia="微軟正黑體" w:hAnsi="Times New Roman" w:cs="Times New Roman"/>
          <w:b/>
          <w:color w:val="000000" w:themeColor="text1"/>
        </w:rPr>
        <w:t>18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:00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至</w:t>
      </w:r>
      <w:r w:rsidR="001D720C">
        <w:rPr>
          <w:rFonts w:ascii="Times New Roman" w:eastAsia="微軟正黑體" w:hAnsi="Times New Roman" w:cs="Times New Roman"/>
          <w:color w:val="000000" w:themeColor="text1"/>
        </w:rPr>
        <w:t>19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:00</w:t>
      </w:r>
      <w:r w:rsidR="009A68CF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bookmarkStart w:id="0" w:name="_GoBack"/>
      <w:bookmarkEnd w:id="0"/>
      <w:r w:rsidR="00A527FC" w:rsidRPr="00287BDB">
        <w:rPr>
          <w:rFonts w:ascii="Times New Roman" w:eastAsia="微軟正黑體" w:hAnsi="Times New Roman" w:cs="Times New Roman"/>
          <w:color w:val="000000" w:themeColor="text1"/>
        </w:rPr>
        <w:t>於戶外廣場之</w:t>
      </w:r>
      <w:r w:rsidR="00A527FC" w:rsidRPr="00287BDB">
        <w:rPr>
          <w:rFonts w:ascii="Times New Roman" w:eastAsia="微軟正黑體" w:hAnsi="Times New Roman" w:cs="Times New Roman"/>
          <w:b/>
          <w:color w:val="000000" w:themeColor="text1"/>
        </w:rPr>
        <w:t>服務台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完成報到手續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，並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領取早餐券</w:t>
      </w:r>
      <w:r w:rsidR="00DB0B03" w:rsidRPr="00287BDB">
        <w:rPr>
          <w:rFonts w:ascii="Times New Roman" w:eastAsia="微軟正黑體" w:hAnsi="Times New Roman" w:cs="Times New Roman"/>
          <w:color w:val="000000" w:themeColor="text1"/>
        </w:rPr>
        <w:t>、活動流程、識別證、保證金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退款</w:t>
      </w:r>
      <w:r w:rsidR="00DB0B03" w:rsidRPr="00287BDB">
        <w:rPr>
          <w:rFonts w:ascii="Times New Roman" w:eastAsia="微軟正黑體" w:hAnsi="Times New Roman" w:cs="Times New Roman"/>
          <w:color w:val="000000" w:themeColor="text1"/>
        </w:rPr>
        <w:t>單等資料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。</w:t>
      </w:r>
      <w:r w:rsidR="006A0A95" w:rsidRPr="00287BDB">
        <w:rPr>
          <w:rFonts w:ascii="Times New Roman" w:eastAsia="微軟正黑體" w:hAnsi="Times New Roman" w:cs="Times New Roman"/>
          <w:color w:val="000000" w:themeColor="text1"/>
        </w:rPr>
        <w:t>報到後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自由活動亦可參加本館</w:t>
      </w:r>
      <w:r w:rsidR="006A0A95" w:rsidRPr="00287BDB">
        <w:rPr>
          <w:rFonts w:ascii="Times New Roman" w:eastAsia="微軟正黑體" w:hAnsi="Times New Roman" w:cs="Times New Roman"/>
          <w:color w:val="000000" w:themeColor="text1"/>
        </w:rPr>
        <w:t>相關</w:t>
      </w:r>
      <w:r w:rsidR="0089112C" w:rsidRPr="00287BDB">
        <w:rPr>
          <w:rFonts w:ascii="Times New Roman" w:eastAsia="微軟正黑體" w:hAnsi="Times New Roman" w:cs="Times New Roman"/>
          <w:color w:val="000000" w:themeColor="text1"/>
        </w:rPr>
        <w:t>活動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217E50" w:rsidRPr="00287BDB">
        <w:rPr>
          <w:rFonts w:ascii="Times New Roman" w:eastAsia="微軟正黑體" w:hAnsi="Times New Roman" w:cs="Times New Roman"/>
          <w:color w:val="000000" w:themeColor="text1"/>
        </w:rPr>
        <w:t>並於</w:t>
      </w:r>
      <w:r w:rsidR="004E1EFD" w:rsidRPr="00287BDB">
        <w:rPr>
          <w:rFonts w:ascii="Times New Roman" w:eastAsia="微軟正黑體" w:hAnsi="Times New Roman" w:cs="Times New Roman"/>
          <w:color w:val="000000" w:themeColor="text1"/>
        </w:rPr>
        <w:t>20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:</w:t>
      </w:r>
      <w:r w:rsidR="00ED6572">
        <w:rPr>
          <w:rFonts w:ascii="Times New Roman" w:eastAsia="微軟正黑體" w:hAnsi="Times New Roman" w:cs="Times New Roman"/>
          <w:color w:val="000000" w:themeColor="text1"/>
        </w:rPr>
        <w:t>0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0</w:t>
      </w:r>
      <w:r w:rsidR="00D372D6" w:rsidRPr="00287BDB">
        <w:rPr>
          <w:rFonts w:ascii="Times New Roman" w:eastAsia="微軟正黑體" w:hAnsi="Times New Roman" w:cs="Times New Roman"/>
          <w:color w:val="000000" w:themeColor="text1"/>
        </w:rPr>
        <w:t>在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二</w:t>
      </w:r>
      <w:r w:rsidR="00217E50" w:rsidRPr="00287BDB">
        <w:rPr>
          <w:rFonts w:ascii="Times New Roman" w:eastAsia="微軟正黑體" w:hAnsi="Times New Roman" w:cs="Times New Roman"/>
          <w:color w:val="000000" w:themeColor="text1"/>
        </w:rPr>
        <w:t>樓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第一會議室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置物區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217E50" w:rsidRPr="00287BDB">
        <w:rPr>
          <w:rFonts w:ascii="Times New Roman" w:eastAsia="微軟正黑體" w:hAnsi="Times New Roman" w:cs="Times New Roman"/>
          <w:color w:val="000000" w:themeColor="text1"/>
        </w:rPr>
        <w:t>集合</w:t>
      </w:r>
      <w:r w:rsidR="00D301BD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4929A5" w:rsidRPr="004773A7">
        <w:rPr>
          <w:rFonts w:ascii="Times New Roman" w:eastAsia="微軟正黑體" w:hAnsi="Times New Roman" w:cs="Times New Roman"/>
          <w:b/>
          <w:color w:val="000000" w:themeColor="text1"/>
        </w:rPr>
        <w:t>2</w:t>
      </w:r>
      <w:r w:rsidR="00ED6572" w:rsidRPr="004773A7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4929A5" w:rsidRPr="004773A7">
        <w:rPr>
          <w:rFonts w:ascii="Times New Roman" w:eastAsia="微軟正黑體" w:hAnsi="Times New Roman" w:cs="Times New Roman"/>
          <w:b/>
          <w:color w:val="000000" w:themeColor="text1"/>
        </w:rPr>
        <w:t>:</w:t>
      </w:r>
      <w:r w:rsidR="00ED6572" w:rsidRPr="004773A7">
        <w:rPr>
          <w:rFonts w:ascii="Times New Roman" w:eastAsia="微軟正黑體" w:hAnsi="Times New Roman" w:cs="Times New Roman"/>
          <w:b/>
          <w:color w:val="000000" w:themeColor="text1"/>
        </w:rPr>
        <w:t>1</w:t>
      </w:r>
      <w:r w:rsidR="004929A5" w:rsidRPr="004773A7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4929A5" w:rsidRPr="00287BDB">
        <w:rPr>
          <w:rFonts w:ascii="Times New Roman" w:eastAsia="微軟正黑體" w:hAnsi="Times New Roman" w:cs="Times New Roman"/>
          <w:color w:val="000000" w:themeColor="text1"/>
        </w:rPr>
        <w:t>準時進場準備夜宿圖書館之設備</w:t>
      </w:r>
      <w:r w:rsidR="00DB0B03" w:rsidRPr="00287BDB">
        <w:rPr>
          <w:rFonts w:ascii="Times New Roman" w:eastAsia="微軟正黑體" w:hAnsi="Times New Roman" w:cs="Times New Roman"/>
          <w:color w:val="000000" w:themeColor="text1"/>
        </w:rPr>
        <w:t>佈置</w:t>
      </w:r>
      <w:r w:rsidR="004929A5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217E50" w:rsidRPr="00287BDB">
        <w:rPr>
          <w:rFonts w:ascii="Times New Roman" w:eastAsia="微軟正黑體" w:hAnsi="Times New Roman" w:cs="Times New Roman"/>
          <w:b/>
          <w:color w:val="000000" w:themeColor="text1"/>
        </w:rPr>
        <w:t>超過</w:t>
      </w:r>
      <w:r w:rsidR="00217E50" w:rsidRPr="00287BDB">
        <w:rPr>
          <w:rFonts w:ascii="Times New Roman" w:eastAsia="微軟正黑體" w:hAnsi="Times New Roman" w:cs="Times New Roman"/>
          <w:b/>
          <w:color w:val="000000" w:themeColor="text1"/>
        </w:rPr>
        <w:t>2</w:t>
      </w:r>
      <w:r w:rsidR="00A0168F" w:rsidRPr="00287BDB">
        <w:rPr>
          <w:rFonts w:ascii="Times New Roman" w:eastAsia="微軟正黑體" w:hAnsi="Times New Roman" w:cs="Times New Roman"/>
          <w:b/>
          <w:color w:val="000000" w:themeColor="text1"/>
        </w:rPr>
        <w:t>1:</w:t>
      </w:r>
      <w:r w:rsidR="00ED6572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217E50" w:rsidRPr="00287BDB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D301BD" w:rsidRPr="00287BDB">
        <w:rPr>
          <w:rFonts w:ascii="Times New Roman" w:eastAsia="微軟正黑體" w:hAnsi="Times New Roman" w:cs="Times New Roman"/>
          <w:b/>
          <w:color w:val="000000" w:themeColor="text1"/>
        </w:rPr>
        <w:t>將不開放入場</w:t>
      </w:r>
      <w:r w:rsidR="00217E50" w:rsidRPr="00287BDB">
        <w:rPr>
          <w:rFonts w:ascii="Times New Roman" w:eastAsia="微軟正黑體" w:hAnsi="Times New Roman" w:cs="Times New Roman"/>
          <w:color w:val="000000" w:themeColor="text1"/>
        </w:rPr>
        <w:t>。</w:t>
      </w:r>
    </w:p>
    <w:p w:rsidR="00DB0B03" w:rsidRPr="00287BDB" w:rsidRDefault="00DB0B03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報到時全體組員需攜帶</w:t>
      </w:r>
      <w:r w:rsidR="00554871" w:rsidRPr="00287BDB">
        <w:rPr>
          <w:rFonts w:ascii="Times New Roman" w:eastAsia="微軟正黑體" w:hAnsi="Times New Roman" w:cs="Times New Roman"/>
          <w:color w:val="000000" w:themeColor="text1"/>
        </w:rPr>
        <w:t>有照片之身</w:t>
      </w:r>
      <w:r w:rsidR="00A527FC" w:rsidRPr="00287BDB">
        <w:rPr>
          <w:rFonts w:ascii="Times New Roman" w:eastAsia="微軟正黑體" w:hAnsi="Times New Roman" w:cs="Times New Roman"/>
          <w:color w:val="000000" w:themeColor="text1"/>
        </w:rPr>
        <w:t>份</w:t>
      </w:r>
      <w:r w:rsidR="00554871" w:rsidRPr="00287BDB">
        <w:rPr>
          <w:rFonts w:ascii="Times New Roman" w:eastAsia="微軟正黑體" w:hAnsi="Times New Roman" w:cs="Times New Roman"/>
          <w:color w:val="000000" w:themeColor="text1"/>
        </w:rPr>
        <w:t>證明文件</w:t>
      </w:r>
      <w:r w:rsidR="00055D7A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不得</w:t>
      </w:r>
      <w:r w:rsidR="00055D7A" w:rsidRPr="00287BDB">
        <w:rPr>
          <w:rFonts w:ascii="Times New Roman" w:eastAsia="微軟正黑體" w:hAnsi="Times New Roman" w:cs="Times New Roman"/>
          <w:color w:val="000000" w:themeColor="text1"/>
        </w:rPr>
        <w:t>更換區域或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未經報名</w:t>
      </w:r>
      <w:r w:rsidR="00E63BCB" w:rsidRPr="00287BDB">
        <w:rPr>
          <w:rFonts w:ascii="Times New Roman" w:eastAsia="微軟正黑體" w:hAnsi="Times New Roman" w:cs="Times New Roman"/>
          <w:color w:val="000000" w:themeColor="text1"/>
        </w:rPr>
        <w:t>之人員</w:t>
      </w:r>
      <w:r w:rsidR="00A527FC" w:rsidRPr="00287BDB">
        <w:rPr>
          <w:rFonts w:ascii="Times New Roman" w:eastAsia="微軟正黑體" w:hAnsi="Times New Roman" w:cs="Times New Roman"/>
          <w:color w:val="000000" w:themeColor="text1"/>
        </w:rPr>
        <w:t>參與</w:t>
      </w:r>
      <w:r w:rsidR="002C296E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出席人數不得低於</w:t>
      </w:r>
      <w:r w:rsidR="00617768" w:rsidRPr="00287BDB">
        <w:rPr>
          <w:rFonts w:ascii="Times New Roman" w:eastAsia="微軟正黑體" w:hAnsi="Times New Roman" w:cs="Times New Roman"/>
          <w:color w:val="000000" w:themeColor="text1"/>
        </w:rPr>
        <w:t>報名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人數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1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/</w:t>
      </w:r>
      <w:r w:rsidR="00C24F03" w:rsidRPr="00287BDB">
        <w:rPr>
          <w:rFonts w:ascii="Times New Roman" w:eastAsia="微軟正黑體" w:hAnsi="Times New Roman" w:cs="Times New Roman"/>
          <w:color w:val="000000" w:themeColor="text1"/>
        </w:rPr>
        <w:t>2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(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含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)</w:t>
      </w:r>
      <w:r w:rsidR="00EC0190" w:rsidRPr="00287BDB">
        <w:rPr>
          <w:rFonts w:ascii="Times New Roman" w:eastAsia="微軟正黑體" w:hAnsi="Times New Roman" w:cs="Times New Roman"/>
          <w:color w:val="000000" w:themeColor="text1"/>
        </w:rPr>
        <w:t>，否則視同棄權並沒收保證金</w:t>
      </w:r>
      <w:r w:rsidR="00554871" w:rsidRPr="00287BDB">
        <w:rPr>
          <w:rFonts w:ascii="Times New Roman" w:eastAsia="微軟正黑體" w:hAnsi="Times New Roman" w:cs="Times New Roman"/>
          <w:color w:val="000000" w:themeColor="text1"/>
        </w:rPr>
        <w:t>。</w:t>
      </w:r>
    </w:p>
    <w:p w:rsidR="00D301BD" w:rsidRPr="00287BDB" w:rsidRDefault="004929A5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b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帳篷大小：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2-3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人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限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260cm*190cm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以內、</w:t>
      </w:r>
      <w:r w:rsidR="00C73ABF" w:rsidRPr="00287BDB">
        <w:rPr>
          <w:rFonts w:ascii="Times New Roman" w:eastAsia="微軟正黑體" w:hAnsi="Times New Roman" w:cs="Times New Roman"/>
          <w:color w:val="000000" w:themeColor="text1"/>
        </w:rPr>
        <w:t>4-6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人限</w:t>
      </w:r>
      <w:r w:rsidRPr="00287BDB">
        <w:rPr>
          <w:rFonts w:ascii="Times New Roman" w:eastAsia="微軟正黑體" w:hAnsi="Times New Roman" w:cs="Times New Roman"/>
          <w:color w:val="000000" w:themeColor="text1"/>
        </w:rPr>
        <w:t>300cm*300cm</w:t>
      </w:r>
      <w:r w:rsidR="00DB0B03" w:rsidRPr="00287BDB">
        <w:rPr>
          <w:rFonts w:ascii="Times New Roman" w:eastAsia="微軟正黑體" w:hAnsi="Times New Roman" w:cs="Times New Roman"/>
          <w:b/>
          <w:color w:val="000000" w:themeColor="text1"/>
        </w:rPr>
        <w:t>(</w:t>
      </w:r>
      <w:r w:rsidR="00DB0B03" w:rsidRPr="00287BDB">
        <w:rPr>
          <w:rFonts w:ascii="Times New Roman" w:eastAsia="微軟正黑體" w:hAnsi="Times New Roman" w:cs="Times New Roman"/>
          <w:b/>
          <w:color w:val="000000" w:themeColor="text1"/>
        </w:rPr>
        <w:t>帳篷以適合室內搭設為準</w:t>
      </w:r>
      <w:r w:rsidR="007A54F4" w:rsidRPr="00287BDB">
        <w:rPr>
          <w:rFonts w:ascii="Times New Roman" w:eastAsia="微軟正黑體" w:hAnsi="Times New Roman" w:cs="Times New Roman"/>
          <w:b/>
          <w:color w:val="000000" w:themeColor="text1"/>
        </w:rPr>
        <w:t>且</w:t>
      </w:r>
      <w:r w:rsidR="00332012" w:rsidRPr="00287BDB">
        <w:rPr>
          <w:rFonts w:ascii="Times New Roman" w:eastAsia="微軟正黑體" w:hAnsi="Times New Roman" w:cs="Times New Roman"/>
          <w:b/>
          <w:color w:val="000000" w:themeColor="text1"/>
        </w:rPr>
        <w:t>不能紮釘</w:t>
      </w:r>
      <w:r w:rsidR="00DB0B03" w:rsidRPr="00287BDB">
        <w:rPr>
          <w:rFonts w:ascii="Times New Roman" w:eastAsia="微軟正黑體" w:hAnsi="Times New Roman" w:cs="Times New Roman"/>
          <w:b/>
          <w:color w:val="000000" w:themeColor="text1"/>
        </w:rPr>
        <w:t>，建議秒開帳為優</w:t>
      </w:r>
      <w:r w:rsidR="00DB0B03" w:rsidRPr="00287BDB">
        <w:rPr>
          <w:rFonts w:ascii="Times New Roman" w:eastAsia="微軟正黑體" w:hAnsi="Times New Roman" w:cs="Times New Roman"/>
          <w:b/>
          <w:color w:val="000000" w:themeColor="text1"/>
        </w:rPr>
        <w:t>)</w:t>
      </w:r>
    </w:p>
    <w:p w:rsidR="00217E50" w:rsidRPr="00397AE7" w:rsidRDefault="007A54F4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</w:rPr>
        <w:t>本次活動</w:t>
      </w:r>
      <w:r w:rsidR="00217E50" w:rsidRPr="00287BDB">
        <w:rPr>
          <w:rFonts w:ascii="Times New Roman" w:eastAsia="微軟正黑體" w:hAnsi="Times New Roman" w:cs="Times New Roman"/>
          <w:color w:val="000000" w:themeColor="text1"/>
        </w:rPr>
        <w:t>置物區</w:t>
      </w:r>
      <w:r w:rsidR="00452826" w:rsidRPr="00287BDB">
        <w:rPr>
          <w:rFonts w:ascii="Times New Roman" w:eastAsia="微軟正黑體" w:hAnsi="Times New Roman" w:cs="Times New Roman"/>
          <w:color w:val="000000" w:themeColor="text1"/>
        </w:rPr>
        <w:t>設於</w:t>
      </w:r>
      <w:r w:rsidR="00452826" w:rsidRPr="00287BDB">
        <w:rPr>
          <w:rFonts w:ascii="Times New Roman" w:eastAsia="微軟正黑體" w:hAnsi="Times New Roman" w:cs="Times New Roman"/>
          <w:color w:val="000000" w:themeColor="text1"/>
        </w:rPr>
        <w:t>2</w:t>
      </w:r>
      <w:r w:rsidR="00452826" w:rsidRPr="00287BDB">
        <w:rPr>
          <w:rFonts w:ascii="Times New Roman" w:eastAsia="微軟正黑體" w:hAnsi="Times New Roman" w:cs="Times New Roman"/>
          <w:color w:val="000000" w:themeColor="text1"/>
        </w:rPr>
        <w:t>樓第一會議室</w:t>
      </w:r>
      <w:r w:rsidR="004929A5" w:rsidRPr="00287BDB">
        <w:rPr>
          <w:rFonts w:ascii="Times New Roman" w:eastAsia="微軟正黑體" w:hAnsi="Times New Roman" w:cs="Times New Roman"/>
          <w:color w:val="000000" w:themeColor="text1"/>
        </w:rPr>
        <w:t>，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供夜宿活動前、後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(12/</w:t>
      </w:r>
      <w:r w:rsidR="00AB786E" w:rsidRPr="00397AE7">
        <w:rPr>
          <w:rFonts w:ascii="Times New Roman" w:eastAsia="微軟正黑體" w:hAnsi="Times New Roman" w:cs="Times New Roman"/>
          <w:color w:val="000000" w:themeColor="text1"/>
        </w:rPr>
        <w:t>7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-12/</w:t>
      </w:r>
      <w:r w:rsidR="00AB786E" w:rsidRPr="00397AE7">
        <w:rPr>
          <w:rFonts w:ascii="Times New Roman" w:eastAsia="微軟正黑體" w:hAnsi="Times New Roman" w:cs="Times New Roman"/>
          <w:color w:val="000000" w:themeColor="text1"/>
        </w:rPr>
        <w:t>8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)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暫時置放使用，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12/</w:t>
      </w:r>
      <w:r w:rsidR="00AB786E" w:rsidRPr="00397AE7">
        <w:rPr>
          <w:rFonts w:ascii="Times New Roman" w:eastAsia="微軟正黑體" w:hAnsi="Times New Roman" w:cs="Times New Roman"/>
          <w:color w:val="000000" w:themeColor="text1"/>
        </w:rPr>
        <w:t>8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上午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9:00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前</w:t>
      </w:r>
      <w:r w:rsidR="00055D7A" w:rsidRPr="00397AE7">
        <w:rPr>
          <w:rFonts w:ascii="Times New Roman" w:eastAsia="微軟正黑體" w:hAnsi="Times New Roman" w:cs="Times New Roman"/>
          <w:color w:val="000000" w:themeColor="text1"/>
        </w:rPr>
        <w:t>需將個人物品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領走，超過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9:00</w:t>
      </w:r>
      <w:r>
        <w:rPr>
          <w:rFonts w:ascii="Times New Roman" w:eastAsia="微軟正黑體" w:hAnsi="Times New Roman" w:cs="Times New Roman"/>
          <w:color w:val="000000" w:themeColor="text1"/>
        </w:rPr>
        <w:t>將不再受理。</w:t>
      </w:r>
      <w:r w:rsidR="004929A5" w:rsidRPr="00397AE7">
        <w:rPr>
          <w:rFonts w:ascii="Times New Roman" w:eastAsia="微軟正黑體" w:hAnsi="Times New Roman" w:cs="Times New Roman"/>
          <w:color w:val="000000" w:themeColor="text1"/>
        </w:rPr>
        <w:t>貴重物品</w:t>
      </w:r>
      <w:r w:rsidR="004929A5" w:rsidRPr="00397AE7">
        <w:rPr>
          <w:rFonts w:ascii="Times New Roman" w:eastAsia="微軟正黑體" w:hAnsi="Times New Roman" w:cs="Times New Roman"/>
          <w:color w:val="000000" w:themeColor="text1"/>
        </w:rPr>
        <w:lastRenderedPageBreak/>
        <w:t>請隨身攜帶，本館不負擔保管責任。</w:t>
      </w:r>
    </w:p>
    <w:p w:rsidR="00B113C1" w:rsidRPr="00397AE7" w:rsidRDefault="00CC6D78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 w:themeColor="text1"/>
        </w:rPr>
        <w:t>夜宿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圖書館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內</w:t>
      </w:r>
      <w:r w:rsidR="00D301BD" w:rsidRPr="00397AE7">
        <w:rPr>
          <w:rFonts w:ascii="Times New Roman" w:eastAsia="微軟正黑體" w:hAnsi="Times New Roman" w:cs="Times New Roman"/>
          <w:color w:val="000000" w:themeColor="text1"/>
        </w:rPr>
        <w:t>提供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原有</w:t>
      </w:r>
      <w:r w:rsidR="00D301BD" w:rsidRPr="00397AE7">
        <w:rPr>
          <w:rFonts w:ascii="Times New Roman" w:eastAsia="微軟正黑體" w:hAnsi="Times New Roman" w:cs="Times New Roman"/>
          <w:color w:val="000000" w:themeColor="text1"/>
        </w:rPr>
        <w:t>洗手間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之設施可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供</w:t>
      </w:r>
      <w:r w:rsidR="00D301BD" w:rsidRPr="00397AE7">
        <w:rPr>
          <w:rFonts w:ascii="Times New Roman" w:eastAsia="微軟正黑體" w:hAnsi="Times New Roman" w:cs="Times New Roman"/>
          <w:color w:val="000000" w:themeColor="text1"/>
        </w:rPr>
        <w:t>刷牙洗臉，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另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開放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(2</w:t>
      </w:r>
      <w:r w:rsidR="006A0A95" w:rsidRPr="00397AE7">
        <w:rPr>
          <w:rFonts w:ascii="Times New Roman" w:eastAsia="微軟正黑體" w:hAnsi="Times New Roman" w:cs="Times New Roman"/>
          <w:color w:val="000000" w:themeColor="text1"/>
        </w:rPr>
        <w:t>F</w:t>
      </w:r>
      <w:r w:rsidR="006A0A95" w:rsidRPr="00397AE7">
        <w:rPr>
          <w:rFonts w:ascii="Times New Roman" w:eastAsia="微軟正黑體" w:hAnsi="Times New Roman" w:cs="Times New Roman"/>
          <w:color w:val="000000" w:themeColor="text1"/>
        </w:rPr>
        <w:t>、</w:t>
      </w:r>
      <w:r w:rsidR="006A0A95" w:rsidRPr="00397AE7">
        <w:rPr>
          <w:rFonts w:ascii="Times New Roman" w:eastAsia="微軟正黑體" w:hAnsi="Times New Roman" w:cs="Times New Roman"/>
          <w:color w:val="000000" w:themeColor="text1"/>
        </w:rPr>
        <w:t>4F</w:t>
      </w:r>
      <w:r w:rsidR="006A0A95" w:rsidRPr="00397AE7">
        <w:rPr>
          <w:rFonts w:ascii="Times New Roman" w:eastAsia="微軟正黑體" w:hAnsi="Times New Roman" w:cs="Times New Roman"/>
          <w:color w:val="000000" w:themeColor="text1"/>
        </w:rPr>
        <w:t>、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5F)</w:t>
      </w:r>
      <w:r w:rsidR="00106813" w:rsidRPr="00397AE7">
        <w:rPr>
          <w:rFonts w:ascii="Times New Roman" w:eastAsia="微軟正黑體" w:hAnsi="Times New Roman" w:cs="Times New Roman"/>
          <w:color w:val="000000" w:themeColor="text1"/>
        </w:rPr>
        <w:t>休憩小間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可</w:t>
      </w:r>
      <w:r w:rsidR="00106813" w:rsidRPr="00397AE7">
        <w:rPr>
          <w:rFonts w:ascii="Times New Roman" w:eastAsia="微軟正黑體" w:hAnsi="Times New Roman" w:cs="Times New Roman"/>
          <w:color w:val="000000" w:themeColor="text1"/>
        </w:rPr>
        <w:t>飲食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(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晚上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9:00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至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1</w:t>
      </w:r>
      <w:r w:rsidR="008C6E98">
        <w:rPr>
          <w:rFonts w:ascii="Times New Roman" w:eastAsia="微軟正黑體" w:hAnsi="Times New Roman" w:cs="Times New Roman"/>
          <w:color w:val="000000" w:themeColor="text1"/>
        </w:rPr>
        <w:t>2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:00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止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)</w:t>
      </w:r>
      <w:r w:rsidR="00106813" w:rsidRPr="00397AE7">
        <w:rPr>
          <w:rFonts w:ascii="Times New Roman" w:eastAsia="微軟正黑體" w:hAnsi="Times New Roman" w:cs="Times New Roman"/>
          <w:color w:val="000000" w:themeColor="text1"/>
        </w:rPr>
        <w:t>，</w:t>
      </w:r>
      <w:r w:rsidR="0089112C" w:rsidRPr="00397AE7">
        <w:rPr>
          <w:rFonts w:ascii="Times New Roman" w:eastAsia="微軟正黑體" w:hAnsi="Times New Roman" w:cs="Times New Roman"/>
          <w:color w:val="000000" w:themeColor="text1"/>
        </w:rPr>
        <w:t>但</w:t>
      </w:r>
      <w:r w:rsidR="00C24F03" w:rsidRPr="00397AE7">
        <w:rPr>
          <w:rFonts w:ascii="Times New Roman" w:eastAsia="微軟正黑體" w:hAnsi="Times New Roman" w:cs="Times New Roman"/>
          <w:color w:val="000000" w:themeColor="text1"/>
        </w:rPr>
        <w:t>不</w:t>
      </w:r>
      <w:r w:rsidR="00D301BD" w:rsidRPr="00397AE7">
        <w:rPr>
          <w:rFonts w:ascii="Times New Roman" w:eastAsia="微軟正黑體" w:hAnsi="Times New Roman" w:cs="Times New Roman"/>
          <w:color w:val="000000" w:themeColor="text1"/>
        </w:rPr>
        <w:t>提供沖澡盥洗設備。</w:t>
      </w:r>
    </w:p>
    <w:p w:rsidR="00B113C1" w:rsidRPr="00397AE7" w:rsidRDefault="00B113C1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 w:themeColor="text1"/>
        </w:rPr>
        <w:t>當日</w:t>
      </w:r>
      <w:r w:rsidR="00A527FC" w:rsidRPr="00397AE7">
        <w:rPr>
          <w:rFonts w:ascii="Times New Roman" w:eastAsia="微軟正黑體" w:hAnsi="Times New Roman" w:cs="Times New Roman"/>
          <w:color w:val="000000" w:themeColor="text1"/>
        </w:rPr>
        <w:t>(12/</w:t>
      </w:r>
      <w:r w:rsidR="002B6345" w:rsidRPr="00397AE7">
        <w:rPr>
          <w:rFonts w:ascii="Times New Roman" w:eastAsia="微軟正黑體" w:hAnsi="Times New Roman" w:cs="Times New Roman"/>
          <w:color w:val="000000" w:themeColor="text1"/>
        </w:rPr>
        <w:t>7</w:t>
      </w:r>
      <w:r w:rsidR="00A527FC" w:rsidRPr="00397AE7">
        <w:rPr>
          <w:rFonts w:ascii="Times New Roman" w:eastAsia="微軟正黑體" w:hAnsi="Times New Roman" w:cs="Times New Roman"/>
          <w:color w:val="000000" w:themeColor="text1"/>
        </w:rPr>
        <w:t>)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晚餐自理，僅提供隔日</w:t>
      </w:r>
      <w:r w:rsidR="00A527FC" w:rsidRPr="00397AE7">
        <w:rPr>
          <w:rFonts w:ascii="Times New Roman" w:eastAsia="微軟正黑體" w:hAnsi="Times New Roman" w:cs="Times New Roman"/>
          <w:color w:val="000000" w:themeColor="text1"/>
        </w:rPr>
        <w:t>(12/</w:t>
      </w:r>
      <w:r w:rsidR="00741ACA" w:rsidRPr="00397AE7">
        <w:rPr>
          <w:rFonts w:ascii="Times New Roman" w:eastAsia="微軟正黑體" w:hAnsi="Times New Roman" w:cs="Times New Roman"/>
          <w:color w:val="000000" w:themeColor="text1"/>
        </w:rPr>
        <w:t>8</w:t>
      </w:r>
      <w:r w:rsidR="00A527FC" w:rsidRPr="00397AE7">
        <w:rPr>
          <w:rFonts w:ascii="Times New Roman" w:eastAsia="微軟正黑體" w:hAnsi="Times New Roman" w:cs="Times New Roman"/>
          <w:color w:val="000000" w:themeColor="text1"/>
        </w:rPr>
        <w:t>)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早餐。</w:t>
      </w:r>
      <w:r w:rsidR="00221F91" w:rsidRPr="00397AE7">
        <w:rPr>
          <w:rFonts w:ascii="Times New Roman" w:eastAsia="微軟正黑體" w:hAnsi="Times New Roman" w:cs="Times New Roman"/>
          <w:color w:val="000000" w:themeColor="text1"/>
        </w:rPr>
        <w:t>早餐領取時間</w:t>
      </w:r>
      <w:r w:rsidR="00527087" w:rsidRPr="00397AE7">
        <w:rPr>
          <w:rFonts w:ascii="Times New Roman" w:eastAsia="微軟正黑體" w:hAnsi="Times New Roman" w:cs="Times New Roman"/>
          <w:color w:val="000000" w:themeColor="text1"/>
        </w:rPr>
        <w:t>上午</w:t>
      </w:r>
      <w:r w:rsidR="00221F91" w:rsidRPr="00397AE7">
        <w:rPr>
          <w:rFonts w:ascii="Times New Roman" w:eastAsia="微軟正黑體" w:hAnsi="Times New Roman" w:cs="Times New Roman"/>
          <w:b/>
          <w:color w:val="000000" w:themeColor="text1"/>
        </w:rPr>
        <w:t>7:30</w:t>
      </w:r>
      <w:r w:rsidR="00527087" w:rsidRPr="00397AE7">
        <w:rPr>
          <w:rFonts w:ascii="Times New Roman" w:eastAsia="微軟正黑體" w:hAnsi="Times New Roman" w:cs="Times New Roman"/>
          <w:b/>
          <w:color w:val="000000" w:themeColor="text1"/>
        </w:rPr>
        <w:t>至</w:t>
      </w:r>
      <w:r w:rsidR="00A527FC" w:rsidRPr="00397AE7">
        <w:rPr>
          <w:rFonts w:ascii="Times New Roman" w:eastAsia="微軟正黑體" w:hAnsi="Times New Roman" w:cs="Times New Roman"/>
          <w:b/>
          <w:color w:val="000000" w:themeColor="text1"/>
        </w:rPr>
        <w:t>8</w:t>
      </w:r>
      <w:r w:rsidR="00221F91" w:rsidRPr="00397AE7">
        <w:rPr>
          <w:rFonts w:ascii="Times New Roman" w:eastAsia="微軟正黑體" w:hAnsi="Times New Roman" w:cs="Times New Roman"/>
          <w:b/>
          <w:color w:val="000000" w:themeColor="text1"/>
        </w:rPr>
        <w:t>:</w:t>
      </w:r>
      <w:r w:rsidR="00A527FC" w:rsidRPr="00397AE7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221F91" w:rsidRPr="00397AE7">
        <w:rPr>
          <w:rFonts w:ascii="Times New Roman" w:eastAsia="微軟正黑體" w:hAnsi="Times New Roman" w:cs="Times New Roman"/>
          <w:b/>
          <w:color w:val="000000" w:themeColor="text1"/>
        </w:rPr>
        <w:t>0</w:t>
      </w:r>
      <w:r w:rsidR="00221F91" w:rsidRPr="00397AE7">
        <w:rPr>
          <w:rFonts w:ascii="Times New Roman" w:eastAsia="微軟正黑體" w:hAnsi="Times New Roman" w:cs="Times New Roman"/>
          <w:color w:val="000000" w:themeColor="text1"/>
        </w:rPr>
        <w:t>(</w:t>
      </w:r>
      <w:r w:rsidR="00617768" w:rsidRPr="00397AE7">
        <w:rPr>
          <w:rFonts w:ascii="Times New Roman" w:eastAsia="微軟正黑體" w:hAnsi="Times New Roman" w:cs="Times New Roman"/>
          <w:color w:val="000000" w:themeColor="text1"/>
        </w:rPr>
        <w:t>經主辦單位確認個人物品</w:t>
      </w:r>
      <w:r w:rsidR="00221F91" w:rsidRPr="00397AE7">
        <w:rPr>
          <w:rFonts w:ascii="Times New Roman" w:eastAsia="微軟正黑體" w:hAnsi="Times New Roman" w:cs="Times New Roman"/>
          <w:color w:val="000000" w:themeColor="text1"/>
        </w:rPr>
        <w:t>收拾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完畢</w:t>
      </w:r>
      <w:r w:rsidR="00221F91" w:rsidRPr="00397AE7">
        <w:rPr>
          <w:rFonts w:ascii="Times New Roman" w:eastAsia="微軟正黑體" w:hAnsi="Times New Roman" w:cs="Times New Roman"/>
          <w:color w:val="000000" w:themeColor="text1"/>
        </w:rPr>
        <w:t>才可領取</w:t>
      </w:r>
      <w:r w:rsidR="00221F91" w:rsidRPr="00397AE7">
        <w:rPr>
          <w:rFonts w:ascii="Times New Roman" w:eastAsia="微軟正黑體" w:hAnsi="Times New Roman" w:cs="Times New Roman"/>
          <w:color w:val="000000" w:themeColor="text1"/>
        </w:rPr>
        <w:t>)</w:t>
      </w:r>
    </w:p>
    <w:p w:rsidR="00B113C1" w:rsidRPr="00397AE7" w:rsidRDefault="00B113C1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 w:themeColor="text1"/>
        </w:rPr>
        <w:t>睡袋區及帳</w:t>
      </w:r>
      <w:r w:rsidR="002F5C2E" w:rsidRPr="00397AE7">
        <w:rPr>
          <w:rFonts w:ascii="Times New Roman" w:eastAsia="微軟正黑體" w:hAnsi="Times New Roman" w:cs="Times New Roman"/>
          <w:color w:val="000000" w:themeColor="text1"/>
        </w:rPr>
        <w:t>蓬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區一律</w:t>
      </w:r>
      <w:r w:rsidR="001C511B" w:rsidRPr="00397AE7">
        <w:rPr>
          <w:rFonts w:ascii="Times New Roman" w:eastAsia="微軟正黑體" w:hAnsi="Times New Roman" w:cs="Times New Roman"/>
          <w:color w:val="000000" w:themeColor="text1"/>
        </w:rPr>
        <w:t>禁止飲食、禁止攜帶含酒精飲料、熄燈後禁止喧嘩。</w:t>
      </w:r>
    </w:p>
    <w:p w:rsidR="00D51DDE" w:rsidRPr="00397AE7" w:rsidRDefault="002D2A48" w:rsidP="00C73ABF">
      <w:pPr>
        <w:pStyle w:val="a3"/>
        <w:numPr>
          <w:ilvl w:val="1"/>
          <w:numId w:val="1"/>
        </w:numPr>
        <w:spacing w:line="480" w:lineRule="exact"/>
        <w:ind w:leftChars="0" w:left="964" w:hanging="482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397AE7">
        <w:rPr>
          <w:rFonts w:ascii="Times New Roman" w:eastAsia="微軟正黑體" w:hAnsi="Times New Roman" w:cs="Times New Roman"/>
          <w:color w:val="000000" w:themeColor="text1"/>
        </w:rPr>
        <w:t>夜宿活動內容包含：</w:t>
      </w:r>
      <w:r w:rsidR="002B6345" w:rsidRPr="00397AE7">
        <w:rPr>
          <w:rFonts w:ascii="Times New Roman" w:eastAsia="微軟正黑體" w:hAnsi="Times New Roman" w:cs="Times New Roman"/>
          <w:color w:val="000000" w:themeColor="text1"/>
        </w:rPr>
        <w:t>迎賓、夜探國資圖、</w:t>
      </w:r>
      <w:r w:rsidR="00D51DDE" w:rsidRPr="00397AE7">
        <w:rPr>
          <w:rFonts w:ascii="Times New Roman" w:eastAsia="微軟正黑體" w:hAnsi="Times New Roman" w:cs="Times New Roman"/>
          <w:color w:val="000000" w:themeColor="text1"/>
        </w:rPr>
        <w:t>自由閱讀</w:t>
      </w:r>
      <w:r w:rsidR="00790C00" w:rsidRPr="00397AE7">
        <w:rPr>
          <w:rFonts w:ascii="Times New Roman" w:eastAsia="微軟正黑體" w:hAnsi="Times New Roman" w:cs="Times New Roman"/>
          <w:color w:val="000000" w:themeColor="text1"/>
        </w:rPr>
        <w:t>、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與</w:t>
      </w:r>
      <w:r w:rsidR="002B6345" w:rsidRPr="00397AE7">
        <w:rPr>
          <w:rFonts w:ascii="Times New Roman" w:eastAsia="微軟正黑體" w:hAnsi="Times New Roman" w:cs="Times New Roman"/>
          <w:color w:val="000000" w:themeColor="text1"/>
        </w:rPr>
        <w:t>AI</w:t>
      </w:r>
      <w:r w:rsidR="002B6345" w:rsidRPr="00397AE7">
        <w:rPr>
          <w:rFonts w:ascii="Times New Roman" w:eastAsia="微軟正黑體" w:hAnsi="Times New Roman" w:cs="Times New Roman"/>
          <w:color w:val="000000" w:themeColor="text1"/>
        </w:rPr>
        <w:t>館員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互動</w:t>
      </w:r>
      <w:r w:rsidR="00790C00" w:rsidRPr="00397AE7">
        <w:rPr>
          <w:rFonts w:ascii="Times New Roman" w:eastAsia="微軟正黑體" w:hAnsi="Times New Roman" w:cs="Times New Roman"/>
          <w:color w:val="000000" w:themeColor="text1"/>
        </w:rPr>
        <w:t>、睡前說故事</w:t>
      </w:r>
      <w:r w:rsidRPr="00397AE7">
        <w:rPr>
          <w:rFonts w:ascii="Times New Roman" w:eastAsia="微軟正黑體" w:hAnsi="Times New Roman" w:cs="Times New Roman"/>
          <w:color w:val="000000" w:themeColor="text1"/>
        </w:rPr>
        <w:t>及獎勵</w:t>
      </w:r>
      <w:r w:rsidR="00D51DDE" w:rsidRPr="00397AE7">
        <w:rPr>
          <w:rFonts w:ascii="Times New Roman" w:eastAsia="微軟正黑體" w:hAnsi="Times New Roman" w:cs="Times New Roman"/>
          <w:color w:val="000000" w:themeColor="text1"/>
        </w:rPr>
        <w:t>活動。</w:t>
      </w:r>
    </w:p>
    <w:p w:rsidR="00765FC2" w:rsidRPr="007A54F4" w:rsidRDefault="007A54F4" w:rsidP="00C73AB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/>
          <w:color w:val="000000" w:themeColor="text1"/>
        </w:rPr>
        <w:t>活動報名相關資訊</w:t>
      </w:r>
    </w:p>
    <w:p w:rsidR="00B02331" w:rsidRPr="00287BDB" w:rsidRDefault="007A54F4" w:rsidP="00B02331">
      <w:pPr>
        <w:pStyle w:val="a3"/>
        <w:spacing w:line="480" w:lineRule="exact"/>
        <w:ind w:leftChars="0" w:left="72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主辦單位：國立公共資訊圖書館</w:t>
      </w:r>
    </w:p>
    <w:p w:rsidR="00B02331" w:rsidRPr="00287BDB" w:rsidRDefault="00B02331" w:rsidP="00B02331">
      <w:pPr>
        <w:pStyle w:val="a3"/>
        <w:spacing w:line="480" w:lineRule="exact"/>
        <w:ind w:leftChars="0" w:left="72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聯絡人：</w:t>
      </w:r>
      <w:r w:rsidR="008B7B83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輔導推廣科蔡</w:t>
      </w:r>
      <w:r w:rsidR="007A54F4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小姐</w:t>
      </w:r>
      <w:r w:rsidR="007A54F4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(04)2262-5100 #1504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，</w:t>
      </w:r>
      <w:r w:rsidRPr="00287BDB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e</w:t>
      </w: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 xml:space="preserve">-mail: </w:t>
      </w:r>
      <w:r w:rsidR="009778E4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a16041@nlpi.edu.tw</w:t>
      </w:r>
    </w:p>
    <w:p w:rsidR="00765FC2" w:rsidRPr="00287BDB" w:rsidRDefault="00765FC2" w:rsidP="00C73ABF">
      <w:pPr>
        <w:spacing w:line="480" w:lineRule="exact"/>
        <w:ind w:left="72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承辦單位</w:t>
      </w:r>
      <w:r w:rsidR="00741ACA"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：</w:t>
      </w:r>
      <w:r w:rsidR="008C6E98" w:rsidRPr="008C6E98">
        <w:rPr>
          <w:rFonts w:ascii="Times New Roman" w:eastAsia="微軟正黑體" w:hAnsi="Times New Roman" w:cs="Times New Roman"/>
          <w:color w:val="FF0000"/>
          <w:szCs w:val="24"/>
        </w:rPr>
        <w:t>果奇創意有限</w:t>
      </w:r>
      <w:r w:rsidR="00B02331" w:rsidRPr="008C6E98">
        <w:rPr>
          <w:rFonts w:ascii="Times New Roman" w:eastAsia="微軟正黑體" w:hAnsi="Times New Roman" w:cs="Times New Roman"/>
          <w:color w:val="FF0000"/>
          <w:szCs w:val="24"/>
        </w:rPr>
        <w:t>公司</w:t>
      </w:r>
    </w:p>
    <w:p w:rsidR="00765FC2" w:rsidRPr="00287BDB" w:rsidRDefault="00B02331" w:rsidP="00C73ABF">
      <w:pPr>
        <w:spacing w:line="480" w:lineRule="exact"/>
        <w:ind w:left="72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 w:rsidRPr="00287BDB">
        <w:rPr>
          <w:rFonts w:ascii="Times New Roman" w:eastAsia="微軟正黑體" w:hAnsi="Times New Roman" w:cs="Times New Roman"/>
          <w:color w:val="000000" w:themeColor="text1"/>
          <w:szCs w:val="24"/>
        </w:rPr>
        <w:t>聯絡人：</w:t>
      </w:r>
      <w:r w:rsidR="0020629D">
        <w:rPr>
          <w:rFonts w:ascii="Times New Roman" w:eastAsia="微軟正黑體" w:hAnsi="Times New Roman" w:cs="Times New Roman"/>
          <w:color w:val="000000" w:themeColor="text1"/>
          <w:szCs w:val="24"/>
        </w:rPr>
        <w:t>林奇明、陳宛余</w:t>
      </w:r>
      <w:r w:rsidR="0020629D">
        <w:rPr>
          <w:rFonts w:ascii="Times New Roman" w:eastAsia="微軟正黑體" w:hAnsi="Times New Roman" w:cs="Times New Roman"/>
          <w:color w:val="000000" w:themeColor="text1"/>
          <w:szCs w:val="24"/>
        </w:rPr>
        <w:t>/(04)2242-7798</w:t>
      </w:r>
    </w:p>
    <w:p w:rsidR="000E582A" w:rsidRDefault="000E582A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7A54F4" w:rsidRPr="00397AE7" w:rsidRDefault="007A54F4" w:rsidP="00397AE7">
      <w:pPr>
        <w:widowControl/>
        <w:spacing w:line="480" w:lineRule="exact"/>
        <w:rPr>
          <w:rFonts w:ascii="Times New Roman" w:eastAsia="微軟正黑體" w:hAnsi="Times New Roman" w:cs="Times New Roman"/>
          <w:b/>
          <w:color w:val="1D2129"/>
          <w:sz w:val="32"/>
          <w:szCs w:val="32"/>
          <w:shd w:val="clear" w:color="auto" w:fill="FFFFFF"/>
        </w:rPr>
      </w:pPr>
    </w:p>
    <w:p w:rsidR="0009093A" w:rsidRDefault="0009093A" w:rsidP="0009093A">
      <w:pPr>
        <w:jc w:val="center"/>
        <w:rPr>
          <w:rFonts w:ascii="微軟正黑體" w:eastAsia="微軟正黑體" w:hAnsi="微軟正黑體" w:cs="Helvetica"/>
          <w:b/>
          <w:color w:val="1D2129"/>
          <w:sz w:val="32"/>
          <w:szCs w:val="32"/>
          <w:shd w:val="clear" w:color="auto" w:fill="FFFFFF"/>
        </w:rPr>
      </w:pPr>
      <w:r w:rsidRPr="00B02331">
        <w:rPr>
          <w:rFonts w:ascii="微軟正黑體" w:eastAsia="微軟正黑體" w:hAnsi="微軟正黑體" w:cs="Helvetica" w:hint="eastAsia"/>
          <w:b/>
          <w:color w:val="1D2129"/>
          <w:sz w:val="32"/>
          <w:szCs w:val="32"/>
          <w:shd w:val="clear" w:color="auto" w:fill="FFFFFF"/>
        </w:rPr>
        <w:lastRenderedPageBreak/>
        <w:t>夜宿國資圖</w:t>
      </w:r>
      <w:r w:rsidR="00AC06BD">
        <w:rPr>
          <w:rFonts w:ascii="微軟正黑體" w:eastAsia="微軟正黑體" w:hAnsi="微軟正黑體" w:cs="Helvetica" w:hint="eastAsia"/>
          <w:b/>
          <w:color w:val="1D2129"/>
          <w:sz w:val="32"/>
          <w:szCs w:val="32"/>
          <w:shd w:val="clear" w:color="auto" w:fill="FFFFFF"/>
        </w:rPr>
        <w:t>報名</w:t>
      </w:r>
      <w:r w:rsidRPr="00B02331">
        <w:rPr>
          <w:rFonts w:ascii="微軟正黑體" w:eastAsia="微軟正黑體" w:hAnsi="微軟正黑體" w:cs="Helvetica" w:hint="eastAsia"/>
          <w:b/>
          <w:color w:val="1D2129"/>
          <w:sz w:val="32"/>
          <w:szCs w:val="32"/>
          <w:shd w:val="clear" w:color="auto" w:fill="FFFFFF"/>
        </w:rPr>
        <w:t>表</w:t>
      </w:r>
    </w:p>
    <w:p w:rsidR="002E6FB6" w:rsidRPr="00E97ED7" w:rsidRDefault="002E6FB6" w:rsidP="002E6FB6">
      <w:pPr>
        <w:jc w:val="righ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E97ED7">
        <w:rPr>
          <w:rFonts w:ascii="Segoe UI Symbol" w:eastAsia="微軟正黑體" w:hAnsi="Segoe UI Symbol" w:cs="Segoe UI Symbol"/>
          <w:color w:val="FF0000"/>
          <w:sz w:val="28"/>
          <w:szCs w:val="28"/>
        </w:rPr>
        <w:t>☐</w:t>
      </w:r>
      <w:r w:rsidRPr="00E97ED7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符合資格   </w:t>
      </w:r>
      <w:r w:rsidRPr="00E97ED7">
        <w:rPr>
          <w:rFonts w:ascii="Segoe UI Symbol" w:eastAsia="微軟正黑體" w:hAnsi="Segoe UI Symbol" w:cs="Segoe UI Symbol"/>
          <w:color w:val="FF0000"/>
          <w:sz w:val="28"/>
          <w:szCs w:val="28"/>
        </w:rPr>
        <w:t>☐</w:t>
      </w:r>
      <w:r w:rsidRPr="00E97ED7">
        <w:rPr>
          <w:rFonts w:ascii="微軟正黑體" w:eastAsia="微軟正黑體" w:hAnsi="微軟正黑體" w:hint="eastAsia"/>
          <w:color w:val="FF0000"/>
          <w:sz w:val="28"/>
          <w:szCs w:val="28"/>
        </w:rPr>
        <w:t>不符合資格</w:t>
      </w:r>
    </w:p>
    <w:tbl>
      <w:tblPr>
        <w:tblStyle w:val="a8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905"/>
        <w:gridCol w:w="788"/>
        <w:gridCol w:w="2381"/>
        <w:gridCol w:w="2722"/>
      </w:tblGrid>
      <w:tr w:rsidR="0009093A" w:rsidRPr="00B02331" w:rsidTr="00B02331">
        <w:tc>
          <w:tcPr>
            <w:tcW w:w="9356" w:type="dxa"/>
            <w:gridSpan w:val="5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t>一、報名項目(限選取一項報名</w:t>
            </w:r>
            <w:r w:rsidRPr="00B02331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09093A" w:rsidRPr="00B02331" w:rsidTr="00E97ED7">
        <w:tc>
          <w:tcPr>
            <w:tcW w:w="1560" w:type="dxa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報名</w:t>
            </w:r>
          </w:p>
        </w:tc>
        <w:tc>
          <w:tcPr>
            <w:tcW w:w="1905" w:type="dxa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788" w:type="dxa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組員人數</w:t>
            </w:r>
          </w:p>
        </w:tc>
        <w:tc>
          <w:tcPr>
            <w:tcW w:w="2381" w:type="dxa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帳篷數</w:t>
            </w:r>
          </w:p>
        </w:tc>
        <w:tc>
          <w:tcPr>
            <w:tcW w:w="2722" w:type="dxa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B02331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</w:p>
        </w:tc>
        <w:tc>
          <w:tcPr>
            <w:tcW w:w="1905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帳篷組區</w:t>
            </w:r>
          </w:p>
        </w:tc>
        <w:tc>
          <w:tcPr>
            <w:tcW w:w="788" w:type="dxa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81" w:type="dxa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22" w:type="dxa"/>
          </w:tcPr>
          <w:p w:rsidR="0009093A" w:rsidRPr="00E97ED7" w:rsidRDefault="0009093A" w:rsidP="00B02331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人數限</w:t>
            </w:r>
            <w:r w:rsidR="002D2A48" w:rsidRPr="00E97ED7">
              <w:rPr>
                <w:rFonts w:ascii="微軟正黑體" w:eastAsia="微軟正黑體" w:hAnsi="微軟正黑體" w:cs="Times New Roman"/>
              </w:rPr>
              <w:t>3～</w:t>
            </w:r>
            <w:r w:rsidRPr="00E97ED7">
              <w:rPr>
                <w:rFonts w:ascii="微軟正黑體" w:eastAsia="微軟正黑體" w:hAnsi="微軟正黑體" w:cs="Times New Roman"/>
              </w:rPr>
              <w:t>6人</w:t>
            </w:r>
          </w:p>
          <w:p w:rsidR="0009093A" w:rsidRPr="00E97ED7" w:rsidRDefault="0009093A" w:rsidP="00B02331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帳篷數不得超過2頂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B02331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</w:p>
        </w:tc>
        <w:tc>
          <w:tcPr>
            <w:tcW w:w="1905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睡袋組區</w:t>
            </w:r>
          </w:p>
        </w:tc>
        <w:tc>
          <w:tcPr>
            <w:tcW w:w="788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81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2" w:type="dxa"/>
            <w:vAlign w:val="center"/>
          </w:tcPr>
          <w:p w:rsidR="0009093A" w:rsidRPr="00E97ED7" w:rsidRDefault="0009093A" w:rsidP="00B0233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人數限2-</w:t>
            </w:r>
            <w:r w:rsidR="00B037E9" w:rsidRPr="00E97ED7">
              <w:rPr>
                <w:rFonts w:ascii="微軟正黑體" w:eastAsia="微軟正黑體" w:hAnsi="微軟正黑體" w:cs="Times New Roman"/>
              </w:rPr>
              <w:t>4</w:t>
            </w:r>
            <w:r w:rsidRPr="00E97ED7">
              <w:rPr>
                <w:rFonts w:ascii="微軟正黑體" w:eastAsia="微軟正黑體" w:hAnsi="微軟正黑體" w:cs="Times New Roman"/>
              </w:rPr>
              <w:t>人</w:t>
            </w:r>
          </w:p>
        </w:tc>
      </w:tr>
      <w:tr w:rsidR="002E6FB6" w:rsidRPr="00B02331" w:rsidTr="00F33F33">
        <w:tc>
          <w:tcPr>
            <w:tcW w:w="9356" w:type="dxa"/>
            <w:gridSpan w:val="5"/>
            <w:vAlign w:val="center"/>
          </w:tcPr>
          <w:p w:rsidR="002E6FB6" w:rsidRPr="002E6FB6" w:rsidRDefault="002E6FB6" w:rsidP="008529E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B02331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符合閱幣之</w:t>
            </w:r>
            <w:r w:rsidRPr="00B02331">
              <w:rPr>
                <w:rFonts w:ascii="微軟正黑體" w:eastAsia="微軟正黑體" w:hAnsi="微軟正黑體" w:hint="eastAsia"/>
                <w:b/>
              </w:rPr>
              <w:t>報名</w:t>
            </w:r>
            <w:r>
              <w:rPr>
                <w:rFonts w:ascii="微軟正黑體" w:eastAsia="微軟正黑體" w:hAnsi="微軟正黑體" w:hint="eastAsia"/>
                <w:b/>
              </w:rPr>
              <w:t>者資料</w:t>
            </w:r>
            <w:r w:rsidRPr="002E6FB6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Pr="002E6FB6">
              <w:rPr>
                <w:rFonts w:ascii="微軟正黑體" w:eastAsia="微軟正黑體" w:hAnsi="微軟正黑體" w:hint="eastAsia"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必須</w:t>
            </w:r>
            <w:r w:rsidRPr="002E6FB6">
              <w:rPr>
                <w:rFonts w:ascii="微軟正黑體" w:eastAsia="微軟正黑體" w:hAnsi="微軟正黑體" w:hint="eastAsia"/>
                <w:b/>
                <w:color w:val="FF0000"/>
              </w:rPr>
              <w:t>提供</w:t>
            </w:r>
            <w:r w:rsidR="00AC06BD">
              <w:rPr>
                <w:rFonts w:ascii="微軟正黑體" w:eastAsia="微軟正黑體" w:hAnsi="微軟正黑體" w:hint="eastAsia"/>
                <w:b/>
                <w:color w:val="FF0000"/>
              </w:rPr>
              <w:t>已兌換</w:t>
            </w:r>
            <w:r w:rsidRPr="002E6FB6">
              <w:rPr>
                <w:rFonts w:ascii="微軟正黑體" w:eastAsia="微軟正黑體" w:hAnsi="微軟正黑體" w:hint="eastAsia"/>
                <w:b/>
                <w:color w:val="FF0000"/>
              </w:rPr>
              <w:t>20點閱幣截圖圖片)</w:t>
            </w:r>
            <w:r w:rsidR="008529E1" w:rsidRPr="002E6FB6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2E6FB6" w:rsidRPr="00B02331" w:rsidTr="00E97ED7">
        <w:tc>
          <w:tcPr>
            <w:tcW w:w="1560" w:type="dxa"/>
            <w:vAlign w:val="center"/>
          </w:tcPr>
          <w:p w:rsidR="002E6FB6" w:rsidRPr="002E6FB6" w:rsidRDefault="002E6FB6" w:rsidP="00B02331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2E6FB6"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  <w:t>姓名</w:t>
            </w:r>
          </w:p>
        </w:tc>
        <w:tc>
          <w:tcPr>
            <w:tcW w:w="7796" w:type="dxa"/>
            <w:gridSpan w:val="4"/>
            <w:vAlign w:val="center"/>
          </w:tcPr>
          <w:p w:rsidR="002E6FB6" w:rsidRPr="002E6FB6" w:rsidRDefault="002E6FB6" w:rsidP="00B0233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E6FB6" w:rsidRPr="00B02331" w:rsidTr="00E97ED7">
        <w:tc>
          <w:tcPr>
            <w:tcW w:w="1560" w:type="dxa"/>
            <w:vAlign w:val="center"/>
          </w:tcPr>
          <w:p w:rsidR="002E6FB6" w:rsidRPr="002E6FB6" w:rsidRDefault="002E6FB6" w:rsidP="00B02331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2E6FB6"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  <w:t>讀者證號</w:t>
            </w:r>
          </w:p>
          <w:p w:rsidR="002E6FB6" w:rsidRPr="002E6FB6" w:rsidRDefault="002E6FB6" w:rsidP="00B02331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2E6FB6"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  <w:t>或</w:t>
            </w:r>
          </w:p>
          <w:p w:rsidR="002E6FB6" w:rsidRPr="002E6FB6" w:rsidRDefault="002E6FB6" w:rsidP="00B02331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2E6FB6">
              <w:rPr>
                <w:rFonts w:ascii="Times New Roman" w:eastAsia="微軟正黑體" w:hAnsi="Times New Roman" w:cs="Times New Roman"/>
                <w:color w:val="000000" w:themeColor="text1"/>
                <w:szCs w:val="24"/>
                <w:shd w:val="clear" w:color="auto" w:fill="FFFFFF"/>
              </w:rPr>
              <w:t>身分證號</w:t>
            </w:r>
          </w:p>
        </w:tc>
        <w:tc>
          <w:tcPr>
            <w:tcW w:w="7796" w:type="dxa"/>
            <w:gridSpan w:val="4"/>
            <w:vAlign w:val="center"/>
          </w:tcPr>
          <w:p w:rsidR="002E6FB6" w:rsidRPr="002E6FB6" w:rsidRDefault="002E6FB6" w:rsidP="00B0233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9093A" w:rsidRPr="00B02331" w:rsidTr="00B02331">
        <w:tc>
          <w:tcPr>
            <w:tcW w:w="9356" w:type="dxa"/>
            <w:gridSpan w:val="5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t>二、報名者基本資料</w:t>
            </w:r>
            <w:r w:rsidR="002E6FB6" w:rsidRPr="002E6FB6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E6FB6">
              <w:rPr>
                <w:rFonts w:ascii="微軟正黑體" w:eastAsia="微軟正黑體" w:hAnsi="微軟正黑體" w:hint="eastAsia"/>
                <w:b/>
                <w:color w:val="FF0000"/>
              </w:rPr>
              <w:t>主要聯絡人</w:t>
            </w:r>
            <w:r w:rsidR="002E6FB6" w:rsidRPr="002E6FB6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="002E6FB6">
              <w:rPr>
                <w:rFonts w:ascii="微軟正黑體" w:eastAsia="微軟正黑體" w:hAnsi="微軟正黑體" w:hint="eastAsia"/>
                <w:b/>
                <w:color w:val="FF0000"/>
              </w:rPr>
              <w:t>(資料務必填寫正確)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報名者姓名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B02331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Segoe UI Symbol" w:eastAsia="微軟正黑體" w:hAnsi="Segoe UI Symbol" w:cs="Segoe UI Symbol"/>
              </w:rPr>
              <w:t>☐</w:t>
            </w:r>
            <w:r w:rsidR="0009093A" w:rsidRPr="00B02331">
              <w:rPr>
                <w:rFonts w:ascii="微軟正黑體" w:eastAsia="微軟正黑體" w:hAnsi="微軟正黑體" w:hint="eastAsia"/>
              </w:rPr>
              <w:t xml:space="preserve">男   </w:t>
            </w:r>
            <w:r w:rsidRPr="00B02331">
              <w:rPr>
                <w:rFonts w:ascii="Segoe UI Symbol" w:eastAsia="微軟正黑體" w:hAnsi="Segoe UI Symbol" w:cs="Segoe UI Symbol"/>
              </w:rPr>
              <w:t>☐</w:t>
            </w:r>
            <w:r w:rsidR="0009093A" w:rsidRPr="00B02331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民國      年       月       日</w:t>
            </w:r>
          </w:p>
        </w:tc>
      </w:tr>
      <w:tr w:rsidR="0009093A" w:rsidRPr="00B02331" w:rsidTr="00E97ED7">
        <w:trPr>
          <w:trHeight w:val="1367"/>
        </w:trPr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手機</w:t>
            </w:r>
            <w:r w:rsidR="00B02331" w:rsidRPr="00B02331">
              <w:rPr>
                <w:rFonts w:ascii="微軟正黑體" w:eastAsia="微軟正黑體" w:hAnsi="微軟正黑體" w:hint="eastAsia"/>
              </w:rPr>
              <w:t>：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市話(日)</w:t>
            </w:r>
            <w:r w:rsidR="00B02331" w:rsidRPr="00B02331">
              <w:rPr>
                <w:rFonts w:ascii="微軟正黑體" w:eastAsia="微軟正黑體" w:hAnsi="微軟正黑體" w:hint="eastAsia"/>
              </w:rPr>
              <w:t>：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市話(夜)</w:t>
            </w:r>
            <w:r w:rsidR="00B02331" w:rsidRPr="00B02331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9093A" w:rsidRPr="00B02331" w:rsidTr="00E97ED7">
        <w:trPr>
          <w:trHeight w:val="1305"/>
        </w:trPr>
        <w:tc>
          <w:tcPr>
            <w:tcW w:w="1560" w:type="dxa"/>
            <w:vAlign w:val="center"/>
          </w:tcPr>
          <w:p w:rsidR="0009093A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地址</w:t>
            </w:r>
          </w:p>
          <w:p w:rsidR="002E6FB6" w:rsidRPr="002E6FB6" w:rsidRDefault="002E6FB6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E6FB6">
              <w:rPr>
                <w:rFonts w:ascii="微軟正黑體" w:eastAsia="微軟正黑體" w:hAnsi="微軟正黑體" w:hint="eastAsia"/>
                <w:sz w:val="16"/>
                <w:szCs w:val="16"/>
              </w:rPr>
              <w:t>(恕不接受郵政信箱)</w:t>
            </w:r>
          </w:p>
        </w:tc>
        <w:tc>
          <w:tcPr>
            <w:tcW w:w="7796" w:type="dxa"/>
            <w:gridSpan w:val="4"/>
            <w:vAlign w:val="center"/>
          </w:tcPr>
          <w:p w:rsidR="00B02331" w:rsidRDefault="00B02331" w:rsidP="00B02331">
            <w:pPr>
              <w:spacing w:line="400" w:lineRule="exact"/>
              <w:rPr>
                <w:rFonts w:ascii="Segoe UI Symbol" w:eastAsia="微軟正黑體" w:hAnsi="Segoe UI Symbol" w:cs="Segoe UI Symbol"/>
              </w:rPr>
            </w:pPr>
            <w:r>
              <w:rPr>
                <w:rFonts w:ascii="Segoe UI Symbol" w:eastAsia="微軟正黑體" w:hAnsi="Segoe UI Symbol" w:cs="Segoe UI Symbol"/>
              </w:rPr>
              <w:t>郵遞區號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Pr="00B02331">
              <w:rPr>
                <w:rFonts w:ascii="微軟正黑體" w:eastAsia="微軟正黑體" w:hAnsi="微軟正黑體" w:hint="eastAsia"/>
              </w:rPr>
              <w:t>縣市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Pr="00B02331">
              <w:rPr>
                <w:rFonts w:ascii="微軟正黑體" w:eastAsia="微軟正黑體" w:hAnsi="微軟正黑體" w:hint="eastAsia"/>
              </w:rPr>
              <w:t xml:space="preserve">鄉鎮市區 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  </w:t>
            </w:r>
            <w:r w:rsidR="00B02331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</w:p>
          <w:p w:rsidR="0009093A" w:rsidRPr="002E6FB6" w:rsidRDefault="00B02331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</w:t>
            </w:r>
          </w:p>
        </w:tc>
      </w:tr>
      <w:tr w:rsidR="0009093A" w:rsidRPr="00B02331" w:rsidTr="00E97ED7">
        <w:trPr>
          <w:trHeight w:val="970"/>
        </w:trPr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緊急聯絡人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 w:rsidRPr="00B02331">
              <w:rPr>
                <w:rFonts w:ascii="微軟正黑體" w:eastAsia="微軟正黑體" w:hAnsi="微軟正黑體" w:hint="eastAsia"/>
              </w:rPr>
              <w:t xml:space="preserve"> 關係：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="00B02331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電話：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</w:p>
        </w:tc>
      </w:tr>
      <w:tr w:rsidR="0009093A" w:rsidRPr="00B02331" w:rsidTr="00B02331">
        <w:tc>
          <w:tcPr>
            <w:tcW w:w="9356" w:type="dxa"/>
            <w:gridSpan w:val="5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t>三、組員基本資料(*為必填欄位)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組員1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*性別：</w:t>
            </w:r>
            <w:r w:rsidR="00B02331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男  </w:t>
            </w:r>
            <w:r w:rsidR="00B02331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女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*身分證字號：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  <w:r w:rsidRPr="00B02331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2E6FB6">
              <w:rPr>
                <w:rFonts w:ascii="微軟正黑體" w:eastAsia="微軟正黑體" w:hAnsi="微軟正黑體"/>
                <w:u w:val="single"/>
              </w:rPr>
              <w:t xml:space="preserve">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lastRenderedPageBreak/>
              <w:t xml:space="preserve">*出生年月日：民國      年       月       日 </w:t>
            </w:r>
          </w:p>
          <w:p w:rsidR="0009093A" w:rsidRPr="00B02331" w:rsidRDefault="00A527FC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</w:t>
            </w:r>
            <w:r w:rsidR="0009093A" w:rsidRPr="00B02331">
              <w:rPr>
                <w:rFonts w:ascii="微軟正黑體" w:eastAsia="微軟正黑體" w:hAnsi="微軟正黑體" w:hint="eastAsia"/>
              </w:rPr>
              <w:t>手機</w:t>
            </w:r>
            <w:r w:rsidRPr="00B02331">
              <w:rPr>
                <w:rFonts w:ascii="微軟正黑體" w:eastAsia="微軟正黑體" w:hAnsi="微軟正黑體" w:hint="eastAsia"/>
              </w:rPr>
              <w:t>或市話(填寫一項</w:t>
            </w:r>
            <w:r w:rsidR="00D86C03" w:rsidRPr="00B02331">
              <w:rPr>
                <w:rFonts w:ascii="微軟正黑體" w:eastAsia="微軟正黑體" w:hAnsi="微軟正黑體" w:hint="eastAsia"/>
              </w:rPr>
              <w:t>即可</w:t>
            </w:r>
            <w:r w:rsidRPr="00B02331">
              <w:rPr>
                <w:rFonts w:ascii="微軟正黑體" w:eastAsia="微軟正黑體" w:hAnsi="微軟正黑體" w:hint="eastAsia"/>
              </w:rPr>
              <w:t>)</w:t>
            </w:r>
            <w:r w:rsidR="0009093A" w:rsidRPr="00B02331">
              <w:rPr>
                <w:rFonts w:ascii="微軟正黑體" w:eastAsia="微軟正黑體" w:hAnsi="微軟正黑體" w:hint="eastAsia"/>
              </w:rPr>
              <w:t>：</w:t>
            </w:r>
            <w:r w:rsidR="0009093A"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e-mail：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lastRenderedPageBreak/>
              <w:t>組員2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*性別：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男  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>女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*身分證字號：</w:t>
            </w:r>
            <w:r w:rsidR="002E6FB6"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  <w:r w:rsidR="002E6FB6" w:rsidRPr="00B02331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2E6FB6">
              <w:rPr>
                <w:rFonts w:ascii="微軟正黑體" w:eastAsia="微軟正黑體" w:hAnsi="微軟正黑體"/>
                <w:u w:val="single"/>
              </w:rPr>
              <w:t xml:space="preserve">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*出生年月日：民國      年       月       日</w:t>
            </w:r>
          </w:p>
          <w:p w:rsidR="0009093A" w:rsidRPr="00B02331" w:rsidRDefault="00A527FC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*手機或市話(填寫一項</w:t>
            </w:r>
            <w:r w:rsidR="00D86C03" w:rsidRPr="00B02331">
              <w:rPr>
                <w:rFonts w:ascii="微軟正黑體" w:eastAsia="微軟正黑體" w:hAnsi="微軟正黑體" w:hint="eastAsia"/>
              </w:rPr>
              <w:t>即可</w:t>
            </w:r>
            <w:r w:rsidRPr="00B02331">
              <w:rPr>
                <w:rFonts w:ascii="微軟正黑體" w:eastAsia="微軟正黑體" w:hAnsi="微軟正黑體" w:hint="eastAsia"/>
              </w:rPr>
              <w:t>)：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 w:rsidR="0009093A" w:rsidRPr="00B02331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09093A" w:rsidRPr="00E97ED7" w:rsidRDefault="0009093A" w:rsidP="00B02331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e-mail：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組員3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*性別：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男  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>女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*身分證字號：</w:t>
            </w:r>
            <w:r w:rsidR="002E6FB6"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  <w:r w:rsidR="002E6FB6" w:rsidRPr="00B02331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2E6FB6">
              <w:rPr>
                <w:rFonts w:ascii="微軟正黑體" w:eastAsia="微軟正黑體" w:hAnsi="微軟正黑體"/>
                <w:u w:val="single"/>
              </w:rPr>
              <w:t xml:space="preserve">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*出生年月日：民國      年       月       日</w:t>
            </w:r>
          </w:p>
          <w:p w:rsidR="0009093A" w:rsidRPr="00B02331" w:rsidRDefault="00A527FC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*手機或市話(填寫一項</w:t>
            </w:r>
            <w:r w:rsidR="00D86C03" w:rsidRPr="00B02331">
              <w:rPr>
                <w:rFonts w:ascii="微軟正黑體" w:eastAsia="微軟正黑體" w:hAnsi="微軟正黑體" w:hint="eastAsia"/>
              </w:rPr>
              <w:t>即可</w:t>
            </w:r>
            <w:r w:rsidRPr="00B02331">
              <w:rPr>
                <w:rFonts w:ascii="微軟正黑體" w:eastAsia="微軟正黑體" w:hAnsi="微軟正黑體" w:hint="eastAsia"/>
              </w:rPr>
              <w:t>)：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e-mail：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組員4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*性別：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男  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>女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*身分證字號：</w:t>
            </w:r>
            <w:r w:rsidR="002E6FB6"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  <w:r w:rsidR="002E6FB6" w:rsidRPr="00B02331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2E6FB6">
              <w:rPr>
                <w:rFonts w:ascii="微軟正黑體" w:eastAsia="微軟正黑體" w:hAnsi="微軟正黑體"/>
                <w:u w:val="single"/>
              </w:rPr>
              <w:t xml:space="preserve">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*出生年月日：民國      年       月       日</w:t>
            </w:r>
          </w:p>
          <w:p w:rsidR="0009093A" w:rsidRPr="00B02331" w:rsidRDefault="00A527FC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*手機或市話(</w:t>
            </w:r>
            <w:r w:rsidR="00D86C03" w:rsidRPr="00B02331">
              <w:rPr>
                <w:rFonts w:ascii="微軟正黑體" w:eastAsia="微軟正黑體" w:hAnsi="微軟正黑體" w:hint="eastAsia"/>
              </w:rPr>
              <w:t>填寫一項即可</w:t>
            </w:r>
            <w:r w:rsidRPr="00B02331">
              <w:rPr>
                <w:rFonts w:ascii="微軟正黑體" w:eastAsia="微軟正黑體" w:hAnsi="微軟正黑體" w:hint="eastAsia"/>
              </w:rPr>
              <w:t>)：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</w:p>
          <w:p w:rsidR="0009093A" w:rsidRPr="00E97ED7" w:rsidRDefault="0009093A" w:rsidP="00B02331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e-mail：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組員5</w:t>
            </w:r>
          </w:p>
        </w:tc>
        <w:tc>
          <w:tcPr>
            <w:tcW w:w="7796" w:type="dxa"/>
            <w:gridSpan w:val="4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*姓名：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*性別：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 xml:space="preserve">男  </w:t>
            </w:r>
            <w:r w:rsidR="002E6FB6" w:rsidRPr="00B02331">
              <w:rPr>
                <w:rFonts w:ascii="Segoe UI Symbol" w:eastAsia="微軟正黑體" w:hAnsi="Segoe UI Symbol" w:cs="Segoe UI Symbol"/>
              </w:rPr>
              <w:t>☐</w:t>
            </w:r>
            <w:r w:rsidRPr="00B02331">
              <w:rPr>
                <w:rFonts w:ascii="微軟正黑體" w:eastAsia="微軟正黑體" w:hAnsi="微軟正黑體" w:hint="eastAsia"/>
              </w:rPr>
              <w:t>女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B02331">
              <w:rPr>
                <w:rFonts w:ascii="微軟正黑體" w:eastAsia="微軟正黑體" w:hAnsi="微軟正黑體" w:hint="eastAsia"/>
              </w:rPr>
              <w:t>*身分證字號：</w:t>
            </w:r>
            <w:r w:rsidR="002E6FB6"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  <w:r w:rsidR="002E6FB6" w:rsidRPr="00B02331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2E6FB6">
              <w:rPr>
                <w:rFonts w:ascii="微軟正黑體" w:eastAsia="微軟正黑體" w:hAnsi="微軟正黑體"/>
                <w:u w:val="single"/>
              </w:rPr>
              <w:t xml:space="preserve">   </w:t>
            </w:r>
          </w:p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*出生年月日：民國      年       月       日</w:t>
            </w:r>
          </w:p>
          <w:p w:rsidR="0009093A" w:rsidRPr="00B02331" w:rsidRDefault="00A527FC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*手機或市話(</w:t>
            </w:r>
            <w:r w:rsidR="00D86C03" w:rsidRPr="00B02331">
              <w:rPr>
                <w:rFonts w:ascii="微軟正黑體" w:eastAsia="微軟正黑體" w:hAnsi="微軟正黑體" w:hint="eastAsia"/>
              </w:rPr>
              <w:t>填寫一項即可</w:t>
            </w:r>
            <w:r w:rsidRPr="00B02331">
              <w:rPr>
                <w:rFonts w:ascii="微軟正黑體" w:eastAsia="微軟正黑體" w:hAnsi="微軟正黑體" w:hint="eastAsia"/>
              </w:rPr>
              <w:t>)：</w:t>
            </w:r>
            <w:r w:rsidRPr="00B02331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</w:p>
          <w:p w:rsidR="0009093A" w:rsidRPr="00E97ED7" w:rsidRDefault="0009093A" w:rsidP="00B02331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97ED7">
              <w:rPr>
                <w:rFonts w:ascii="微軟正黑體" w:eastAsia="微軟正黑體" w:hAnsi="微軟正黑體" w:cs="Times New Roman"/>
              </w:rPr>
              <w:t>e-mail：</w:t>
            </w:r>
          </w:p>
        </w:tc>
      </w:tr>
      <w:tr w:rsidR="0009093A" w:rsidRPr="00B02331" w:rsidTr="00B02331">
        <w:tc>
          <w:tcPr>
            <w:tcW w:w="9356" w:type="dxa"/>
            <w:gridSpan w:val="5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t>四、個人資料使用授權同意*</w:t>
            </w:r>
          </w:p>
        </w:tc>
      </w:tr>
      <w:tr w:rsidR="00E97ED7" w:rsidRPr="00B02331" w:rsidTr="00C84DD6">
        <w:tc>
          <w:tcPr>
            <w:tcW w:w="9356" w:type="dxa"/>
            <w:gridSpan w:val="5"/>
            <w:vAlign w:val="center"/>
          </w:tcPr>
          <w:p w:rsidR="00E97ED7" w:rsidRPr="00B02331" w:rsidRDefault="00E97ED7" w:rsidP="00E97ED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本館因辦理【2024臺灣閱讀節～無所不讀】夜宿圖書館活動所需，所蒐集之個人資料(含姓名、身分證字號、出生年月日、電話、手機、地址、e-mail等)，僅供本活動相關業務使用。</w:t>
            </w:r>
          </w:p>
          <w:p w:rsidR="00E97ED7" w:rsidRPr="00E97ED7" w:rsidRDefault="00E97ED7" w:rsidP="00E97ED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您已詳閱上述內容，並同意本館於合理範圍內處理及使用您與組員的個人資料，且同意本館暫時留存，供日後查驗並於本活動結案後1個月內全數銷毀。</w:t>
            </w:r>
          </w:p>
          <w:p w:rsidR="00E97ED7" w:rsidRPr="00B02331" w:rsidRDefault="00E97ED7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t xml:space="preserve">【立同意書人】姓名: </w:t>
            </w:r>
            <w:r w:rsidRPr="00B02331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</w:t>
            </w:r>
            <w:r w:rsidRPr="00B02331">
              <w:rPr>
                <w:rFonts w:ascii="微軟正黑體" w:eastAsia="微軟正黑體" w:hAnsi="微軟正黑體" w:hint="eastAsia"/>
                <w:b/>
              </w:rPr>
              <w:t>(請報名代表人親自簽名)</w:t>
            </w:r>
          </w:p>
        </w:tc>
      </w:tr>
      <w:tr w:rsidR="0009093A" w:rsidRPr="00B02331" w:rsidTr="00B02331">
        <w:tc>
          <w:tcPr>
            <w:tcW w:w="9356" w:type="dxa"/>
            <w:gridSpan w:val="5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02331">
              <w:rPr>
                <w:rFonts w:ascii="微軟正黑體" w:eastAsia="微軟正黑體" w:hAnsi="微軟正黑體" w:hint="eastAsia"/>
                <w:b/>
              </w:rPr>
              <w:lastRenderedPageBreak/>
              <w:t>五、繳交保證金方式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09093A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勾選</w:t>
            </w:r>
          </w:p>
        </w:tc>
        <w:tc>
          <w:tcPr>
            <w:tcW w:w="2693" w:type="dxa"/>
            <w:gridSpan w:val="2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繳納方式</w:t>
            </w:r>
          </w:p>
        </w:tc>
        <w:tc>
          <w:tcPr>
            <w:tcW w:w="5103" w:type="dxa"/>
            <w:gridSpan w:val="2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E97ED7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Segoe UI Symbol" w:eastAsia="微軟正黑體" w:hAnsi="Segoe UI Symbol" w:cs="Segoe UI Symbol"/>
              </w:rPr>
              <w:t>☐</w:t>
            </w:r>
          </w:p>
        </w:tc>
        <w:tc>
          <w:tcPr>
            <w:tcW w:w="2693" w:type="dxa"/>
            <w:gridSpan w:val="2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</w:rPr>
              <w:t>親至總館1F-</w:t>
            </w:r>
            <w:r w:rsidRPr="00B02331">
              <w:rPr>
                <w:rFonts w:ascii="微軟正黑體" w:eastAsia="微軟正黑體" w:hAnsi="微軟正黑體"/>
              </w:rPr>
              <w:t>i</w:t>
            </w:r>
            <w:r w:rsidRPr="00B02331">
              <w:rPr>
                <w:rFonts w:ascii="微軟正黑體" w:eastAsia="微軟正黑體" w:hAnsi="微軟正黑體" w:hint="eastAsia"/>
              </w:rPr>
              <w:t>櫃檯(諮詢檯)繳納</w:t>
            </w:r>
          </w:p>
        </w:tc>
        <w:tc>
          <w:tcPr>
            <w:tcW w:w="5103" w:type="dxa"/>
            <w:gridSpan w:val="2"/>
            <w:vAlign w:val="center"/>
          </w:tcPr>
          <w:p w:rsidR="008F110F" w:rsidRDefault="00A71836" w:rsidP="00B0233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B0233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受理時間</w:t>
            </w:r>
          </w:p>
          <w:p w:rsidR="00A71836" w:rsidRPr="00B02331" w:rsidRDefault="008F110F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C6E98">
              <w:rPr>
                <w:rFonts w:ascii="微軟正黑體" w:eastAsia="微軟正黑體" w:hAnsi="微軟正黑體"/>
                <w:color w:val="FF0000"/>
                <w:szCs w:val="24"/>
              </w:rPr>
              <w:t>星期二~星期五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，</w:t>
            </w:r>
            <w:r w:rsidR="00A71836" w:rsidRPr="00B0233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上午9:00至下午</w:t>
            </w:r>
            <w:r w:rsidR="000E582A" w:rsidRPr="00B0233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A71836" w:rsidRPr="00B0233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:00</w:t>
            </w:r>
          </w:p>
        </w:tc>
      </w:tr>
      <w:tr w:rsidR="0009093A" w:rsidRPr="00B02331" w:rsidTr="00E97ED7">
        <w:tc>
          <w:tcPr>
            <w:tcW w:w="1560" w:type="dxa"/>
            <w:vAlign w:val="center"/>
          </w:tcPr>
          <w:p w:rsidR="0009093A" w:rsidRPr="00B02331" w:rsidRDefault="00E97ED7" w:rsidP="00B023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02331">
              <w:rPr>
                <w:rFonts w:ascii="Segoe UI Symbol" w:eastAsia="微軟正黑體" w:hAnsi="Segoe UI Symbol" w:cs="Segoe UI Symbol"/>
              </w:rPr>
              <w:t>☐</w:t>
            </w:r>
          </w:p>
        </w:tc>
        <w:tc>
          <w:tcPr>
            <w:tcW w:w="2693" w:type="dxa"/>
            <w:gridSpan w:val="2"/>
            <w:vAlign w:val="center"/>
          </w:tcPr>
          <w:p w:rsidR="0009093A" w:rsidRPr="00B02331" w:rsidRDefault="0009093A" w:rsidP="00B0233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02331">
              <w:rPr>
                <w:rFonts w:ascii="微軟正黑體" w:eastAsia="微軟正黑體" w:hAnsi="微軟正黑體" w:hint="eastAsia"/>
                <w:color w:val="000000"/>
                <w:szCs w:val="24"/>
              </w:rPr>
              <w:t>郵政匯款或</w:t>
            </w:r>
            <w:r w:rsidRPr="00B02331">
              <w:rPr>
                <w:rFonts w:ascii="微軟正黑體" w:eastAsia="微軟正黑體" w:hAnsi="微軟正黑體" w:hint="eastAsia"/>
                <w:color w:val="FF0000"/>
                <w:szCs w:val="24"/>
              </w:rPr>
              <w:t>ATM轉帳</w:t>
            </w:r>
          </w:p>
        </w:tc>
        <w:tc>
          <w:tcPr>
            <w:tcW w:w="5103" w:type="dxa"/>
            <w:gridSpan w:val="2"/>
            <w:vAlign w:val="center"/>
          </w:tcPr>
          <w:p w:rsidR="0009093A" w:rsidRPr="00E97ED7" w:rsidRDefault="00E97ED7" w:rsidP="00B02331">
            <w:pPr>
              <w:pStyle w:val="Default"/>
              <w:spacing w:line="400" w:lineRule="exact"/>
              <w:rPr>
                <w:rFonts w:ascii="微軟正黑體" w:eastAsia="微軟正黑體" w:hAnsi="微軟正黑體" w:cstheme="minorBidi"/>
                <w:color w:val="FF0000"/>
                <w:kern w:val="2"/>
                <w:szCs w:val="22"/>
              </w:rPr>
            </w:pPr>
            <w:r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銀行代碼</w:t>
            </w:r>
            <w:r w:rsidR="0009093A"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：</w:t>
            </w:r>
            <w:r w:rsidR="00AC06BD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006</w:t>
            </w:r>
          </w:p>
          <w:p w:rsidR="0009093A" w:rsidRDefault="0009093A" w:rsidP="00B02331">
            <w:pPr>
              <w:pStyle w:val="Default"/>
              <w:spacing w:line="400" w:lineRule="exact"/>
              <w:rPr>
                <w:rFonts w:ascii="微軟正黑體" w:eastAsia="微軟正黑體" w:hAnsi="微軟正黑體" w:cstheme="minorBidi"/>
                <w:color w:val="FF0000"/>
                <w:kern w:val="2"/>
                <w:szCs w:val="22"/>
              </w:rPr>
            </w:pPr>
            <w:r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銀行帳號：</w:t>
            </w:r>
            <w:r w:rsidR="00AC06BD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0690 7171 20783</w:t>
            </w:r>
          </w:p>
          <w:p w:rsidR="00AC06BD" w:rsidRPr="00E97ED7" w:rsidRDefault="00AC06BD" w:rsidP="00B02331">
            <w:pPr>
              <w:pStyle w:val="Default"/>
              <w:spacing w:line="400" w:lineRule="exact"/>
              <w:rPr>
                <w:rFonts w:ascii="微軟正黑體" w:eastAsia="微軟正黑體" w:hAnsi="微軟正黑體" w:cstheme="minorBidi"/>
                <w:color w:val="FF0000"/>
                <w:kern w:val="2"/>
                <w:szCs w:val="22"/>
              </w:rPr>
            </w:pPr>
            <w:r>
              <w:rPr>
                <w:rFonts w:ascii="微軟正黑體" w:eastAsia="微軟正黑體" w:hAnsi="微軟正黑體" w:cstheme="minorBidi"/>
                <w:color w:val="FF0000"/>
                <w:kern w:val="2"/>
                <w:szCs w:val="22"/>
              </w:rPr>
              <w:t>戶名</w:t>
            </w:r>
            <w:r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：</w:t>
            </w:r>
            <w:r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果奇創意有限公司</w:t>
            </w:r>
          </w:p>
          <w:p w:rsidR="002B6345" w:rsidRPr="00E97ED7" w:rsidRDefault="0009093A" w:rsidP="00E97ED7">
            <w:pPr>
              <w:pStyle w:val="Default"/>
              <w:spacing w:line="400" w:lineRule="exact"/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</w:rPr>
            </w:pPr>
            <w:r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請於匯款後，將</w:t>
            </w:r>
            <w:r w:rsidR="00E97ED7" w:rsidRPr="00E97ED7">
              <w:rPr>
                <w:rFonts w:ascii="微軟正黑體" w:eastAsia="微軟正黑體" w:hAnsi="微軟正黑體" w:cstheme="minorBidi" w:hint="eastAsia"/>
                <w:color w:val="FF0000"/>
                <w:kern w:val="2"/>
                <w:szCs w:val="22"/>
              </w:rPr>
              <w:t>匯款證明e</w:t>
            </w:r>
            <w:r w:rsidR="00E97ED7" w:rsidRPr="00E97ED7">
              <w:rPr>
                <w:rFonts w:ascii="微軟正黑體" w:eastAsia="微軟正黑體" w:hAnsi="微軟正黑體" w:cstheme="minorBidi"/>
                <w:color w:val="FF0000"/>
                <w:kern w:val="2"/>
                <w:szCs w:val="22"/>
              </w:rPr>
              <w:t>-mail至</w:t>
            </w:r>
            <w:r w:rsidR="00E97ED7" w:rsidRPr="00E97ED7">
              <w:rPr>
                <w:rFonts w:ascii="微軟正黑體" w:eastAsia="微軟正黑體" w:hAnsi="微軟正黑體" w:cs="Times New Roman"/>
                <w:color w:val="FF0000"/>
              </w:rPr>
              <w:t>a16041@nlpi.edu.tw 或 傳真(04)22629001</w:t>
            </w:r>
          </w:p>
        </w:tc>
      </w:tr>
    </w:tbl>
    <w:p w:rsidR="00740EE3" w:rsidRDefault="00740EE3" w:rsidP="00B02331"/>
    <w:p w:rsidR="00322488" w:rsidRDefault="00322488" w:rsidP="00B02331"/>
    <w:sectPr w:rsidR="00322488" w:rsidSect="00397A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86" w:rsidRDefault="00C54486" w:rsidP="00B76617">
      <w:r>
        <w:separator/>
      </w:r>
    </w:p>
  </w:endnote>
  <w:endnote w:type="continuationSeparator" w:id="0">
    <w:p w:rsidR="00C54486" w:rsidRDefault="00C54486" w:rsidP="00B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細圓體i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86" w:rsidRDefault="00C54486" w:rsidP="00B76617">
      <w:r>
        <w:separator/>
      </w:r>
    </w:p>
  </w:footnote>
  <w:footnote w:type="continuationSeparator" w:id="0">
    <w:p w:rsidR="00C54486" w:rsidRDefault="00C54486" w:rsidP="00B7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C31"/>
    <w:multiLevelType w:val="hybridMultilevel"/>
    <w:tmpl w:val="3C7CB016"/>
    <w:lvl w:ilvl="0" w:tplc="DAEC1C5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9A7170"/>
    <w:multiLevelType w:val="hybridMultilevel"/>
    <w:tmpl w:val="4D4E3E82"/>
    <w:lvl w:ilvl="0" w:tplc="6A18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A4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D7EE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8A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2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BE0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CC5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86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83C3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521722A"/>
    <w:multiLevelType w:val="hybridMultilevel"/>
    <w:tmpl w:val="E63C4B60"/>
    <w:lvl w:ilvl="0" w:tplc="023E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EF4E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C60B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8A7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96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F9A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170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580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E26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43CA648A"/>
    <w:multiLevelType w:val="hybridMultilevel"/>
    <w:tmpl w:val="88BE7974"/>
    <w:lvl w:ilvl="0" w:tplc="F41A1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6F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D83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84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66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420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D81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BE4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F4C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520E2E12"/>
    <w:multiLevelType w:val="hybridMultilevel"/>
    <w:tmpl w:val="3BA2FEB0"/>
    <w:lvl w:ilvl="0" w:tplc="743A3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4725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60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F5C7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044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BA2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240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8A4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8AA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640A2D46"/>
    <w:multiLevelType w:val="hybridMultilevel"/>
    <w:tmpl w:val="6AD87D24"/>
    <w:lvl w:ilvl="0" w:tplc="3B36E5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CEA5FA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622A785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792832"/>
    <w:multiLevelType w:val="hybridMultilevel"/>
    <w:tmpl w:val="8F44C138"/>
    <w:lvl w:ilvl="0" w:tplc="936E6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C9"/>
    <w:rsid w:val="00035A95"/>
    <w:rsid w:val="000465C0"/>
    <w:rsid w:val="00055B63"/>
    <w:rsid w:val="00055D7A"/>
    <w:rsid w:val="0009093A"/>
    <w:rsid w:val="000C29CA"/>
    <w:rsid w:val="000E2086"/>
    <w:rsid w:val="000E582A"/>
    <w:rsid w:val="000F01DA"/>
    <w:rsid w:val="00106813"/>
    <w:rsid w:val="001126F2"/>
    <w:rsid w:val="00124E65"/>
    <w:rsid w:val="00135184"/>
    <w:rsid w:val="00182BA9"/>
    <w:rsid w:val="001C511B"/>
    <w:rsid w:val="001D4D52"/>
    <w:rsid w:val="001D720C"/>
    <w:rsid w:val="001E0F7A"/>
    <w:rsid w:val="001F7E2B"/>
    <w:rsid w:val="0020629D"/>
    <w:rsid w:val="00206FE9"/>
    <w:rsid w:val="00212B7A"/>
    <w:rsid w:val="002174C3"/>
    <w:rsid w:val="00217E50"/>
    <w:rsid w:val="00221F91"/>
    <w:rsid w:val="0024533E"/>
    <w:rsid w:val="00252779"/>
    <w:rsid w:val="00253E21"/>
    <w:rsid w:val="00267CAC"/>
    <w:rsid w:val="0027445C"/>
    <w:rsid w:val="00287BDB"/>
    <w:rsid w:val="002B6345"/>
    <w:rsid w:val="002C296E"/>
    <w:rsid w:val="002C2AC3"/>
    <w:rsid w:val="002D2A48"/>
    <w:rsid w:val="002E6FB6"/>
    <w:rsid w:val="002F5C2E"/>
    <w:rsid w:val="00322488"/>
    <w:rsid w:val="00332012"/>
    <w:rsid w:val="00342386"/>
    <w:rsid w:val="00371211"/>
    <w:rsid w:val="00375334"/>
    <w:rsid w:val="00397AE7"/>
    <w:rsid w:val="003D42C8"/>
    <w:rsid w:val="003E382C"/>
    <w:rsid w:val="00412DCC"/>
    <w:rsid w:val="004155DC"/>
    <w:rsid w:val="004331BA"/>
    <w:rsid w:val="00443E0A"/>
    <w:rsid w:val="0044705C"/>
    <w:rsid w:val="00452826"/>
    <w:rsid w:val="004773A7"/>
    <w:rsid w:val="00485FF7"/>
    <w:rsid w:val="004929A5"/>
    <w:rsid w:val="004973BB"/>
    <w:rsid w:val="004A446E"/>
    <w:rsid w:val="004E1EFD"/>
    <w:rsid w:val="00527087"/>
    <w:rsid w:val="00534B6F"/>
    <w:rsid w:val="00534F42"/>
    <w:rsid w:val="00554871"/>
    <w:rsid w:val="00554CCF"/>
    <w:rsid w:val="0057559E"/>
    <w:rsid w:val="005B3954"/>
    <w:rsid w:val="005D694F"/>
    <w:rsid w:val="005D7E0D"/>
    <w:rsid w:val="005E4031"/>
    <w:rsid w:val="00617768"/>
    <w:rsid w:val="006712AB"/>
    <w:rsid w:val="006A0A95"/>
    <w:rsid w:val="006A2399"/>
    <w:rsid w:val="006A5B50"/>
    <w:rsid w:val="006B05DD"/>
    <w:rsid w:val="006B520F"/>
    <w:rsid w:val="006B61CD"/>
    <w:rsid w:val="006D1F92"/>
    <w:rsid w:val="00737837"/>
    <w:rsid w:val="00740EE3"/>
    <w:rsid w:val="00741ACA"/>
    <w:rsid w:val="00745D74"/>
    <w:rsid w:val="00757F90"/>
    <w:rsid w:val="00765FC2"/>
    <w:rsid w:val="00790C00"/>
    <w:rsid w:val="00796027"/>
    <w:rsid w:val="007968CF"/>
    <w:rsid w:val="007A2A8B"/>
    <w:rsid w:val="007A54F4"/>
    <w:rsid w:val="007D2A7F"/>
    <w:rsid w:val="008046E5"/>
    <w:rsid w:val="00837898"/>
    <w:rsid w:val="00842499"/>
    <w:rsid w:val="008529E1"/>
    <w:rsid w:val="00860569"/>
    <w:rsid w:val="00861D16"/>
    <w:rsid w:val="00862A71"/>
    <w:rsid w:val="00865637"/>
    <w:rsid w:val="00867B33"/>
    <w:rsid w:val="0089112C"/>
    <w:rsid w:val="008B3A39"/>
    <w:rsid w:val="008B7B83"/>
    <w:rsid w:val="008C50E9"/>
    <w:rsid w:val="008C6E98"/>
    <w:rsid w:val="008C787C"/>
    <w:rsid w:val="008D3DC8"/>
    <w:rsid w:val="008F110F"/>
    <w:rsid w:val="009266DD"/>
    <w:rsid w:val="00927505"/>
    <w:rsid w:val="009430DF"/>
    <w:rsid w:val="009439EC"/>
    <w:rsid w:val="009526F6"/>
    <w:rsid w:val="009653EE"/>
    <w:rsid w:val="009778E4"/>
    <w:rsid w:val="00984B3A"/>
    <w:rsid w:val="00993547"/>
    <w:rsid w:val="009A68CF"/>
    <w:rsid w:val="009D5EBA"/>
    <w:rsid w:val="00A01006"/>
    <w:rsid w:val="00A0168F"/>
    <w:rsid w:val="00A046F8"/>
    <w:rsid w:val="00A072BD"/>
    <w:rsid w:val="00A22B74"/>
    <w:rsid w:val="00A527FC"/>
    <w:rsid w:val="00A56A4E"/>
    <w:rsid w:val="00A71836"/>
    <w:rsid w:val="00AB3086"/>
    <w:rsid w:val="00AB786E"/>
    <w:rsid w:val="00AC06BD"/>
    <w:rsid w:val="00AD4DE6"/>
    <w:rsid w:val="00B02331"/>
    <w:rsid w:val="00B037E9"/>
    <w:rsid w:val="00B113C1"/>
    <w:rsid w:val="00B11BAF"/>
    <w:rsid w:val="00B149D7"/>
    <w:rsid w:val="00B44C89"/>
    <w:rsid w:val="00B4632A"/>
    <w:rsid w:val="00B61991"/>
    <w:rsid w:val="00B76617"/>
    <w:rsid w:val="00B8525E"/>
    <w:rsid w:val="00B92F2A"/>
    <w:rsid w:val="00BB4C58"/>
    <w:rsid w:val="00BC130A"/>
    <w:rsid w:val="00C24F03"/>
    <w:rsid w:val="00C54486"/>
    <w:rsid w:val="00C73ABF"/>
    <w:rsid w:val="00CC6D78"/>
    <w:rsid w:val="00CD3F9A"/>
    <w:rsid w:val="00D301BD"/>
    <w:rsid w:val="00D34A8F"/>
    <w:rsid w:val="00D372D6"/>
    <w:rsid w:val="00D51DDE"/>
    <w:rsid w:val="00D85E34"/>
    <w:rsid w:val="00D86C03"/>
    <w:rsid w:val="00D95157"/>
    <w:rsid w:val="00DB0B03"/>
    <w:rsid w:val="00DC4796"/>
    <w:rsid w:val="00E066AC"/>
    <w:rsid w:val="00E24E65"/>
    <w:rsid w:val="00E41C58"/>
    <w:rsid w:val="00E63BCB"/>
    <w:rsid w:val="00E7208A"/>
    <w:rsid w:val="00E77AB1"/>
    <w:rsid w:val="00E85EE3"/>
    <w:rsid w:val="00E95E5D"/>
    <w:rsid w:val="00E97ED7"/>
    <w:rsid w:val="00EC0190"/>
    <w:rsid w:val="00ED6572"/>
    <w:rsid w:val="00EE6551"/>
    <w:rsid w:val="00F169DC"/>
    <w:rsid w:val="00F52F68"/>
    <w:rsid w:val="00F73AC9"/>
    <w:rsid w:val="00F762D0"/>
    <w:rsid w:val="00F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92F161B-312E-4408-9F93-DB3AF333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6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617"/>
    <w:rPr>
      <w:sz w:val="20"/>
      <w:szCs w:val="20"/>
    </w:rPr>
  </w:style>
  <w:style w:type="table" w:styleId="a8">
    <w:name w:val="Table Grid"/>
    <w:basedOn w:val="a1"/>
    <w:uiPriority w:val="39"/>
    <w:rsid w:val="00090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93A"/>
    <w:pPr>
      <w:widowControl w:val="0"/>
      <w:autoSpaceDE w:val="0"/>
      <w:autoSpaceDN w:val="0"/>
      <w:adjustRightInd w:val="0"/>
    </w:pPr>
    <w:rPr>
      <w:rFonts w:ascii="華康細圓體i.." w:eastAsia="華康細圓體i.." w:cs="華康細圓體i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0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12B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5D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C638BF-ABF6-413B-9BF5-831DDD027D36}" type="doc">
      <dgm:prSet loTypeId="urn:microsoft.com/office/officeart/2005/8/layout/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030F3D22-0B42-4F36-AD69-AC5DD957DE7A}">
      <dgm:prSet phldrT="[文字]" custT="1"/>
      <dgm:spPr/>
      <dgm:t>
        <a:bodyPr/>
        <a:lstStyle/>
        <a:p>
          <a:pPr algn="l">
            <a:lnSpc>
              <a:spcPct val="60000"/>
            </a:lnSpc>
          </a:pPr>
          <a:r>
            <a:rPr lang="en-US" altLang="zh-TW" sz="1000">
              <a:solidFill>
                <a:srgbClr val="FF0000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1.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 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線上報名：</a:t>
          </a:r>
          <a:endParaRPr lang="en-US" altLang="zh-TW" sz="1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 algn="l">
            <a:lnSpc>
              <a:spcPct val="60000"/>
            </a:lnSpc>
          </a:pP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線上填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Google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表單報名</a:t>
          </a:r>
          <a:endParaRPr lang="en-US" altLang="zh-TW" sz="1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>
            <a:lnSpc>
              <a:spcPct val="60000"/>
            </a:lnSpc>
          </a:pP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2. 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現場報名：</a:t>
          </a:r>
          <a:endParaRPr lang="en-US" altLang="zh-TW" sz="1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>
            <a:lnSpc>
              <a:spcPct val="60000"/>
            </a:lnSpc>
          </a:pP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總館</a:t>
          </a:r>
          <a:r>
            <a:rPr lang="en-US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1F-i</a:t>
          </a:r>
          <a:r>
            <a:rPr lang="zh-TW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櫃檯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(</a:t>
          </a:r>
          <a:r>
            <a:rPr lang="zh-TW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諮詢檯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領取紙本報名表</a:t>
          </a:r>
          <a:endParaRPr lang="zh-TW" altLang="en-US" sz="10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0E0648-448B-4B0F-98DD-0EAC37BE2B6C}" type="parTrans" cxnId="{7F079791-825A-46F9-9C38-783F498466FA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A1CDC0D8-2966-441F-A8AB-4821D3BCC35E}" type="sibTrans" cxnId="{7F079791-825A-46F9-9C38-783F498466FA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3A8A642E-794A-4C9B-81DF-23294AAD9922}">
      <dgm:prSet phldrT="[文字]" custT="1"/>
      <dgm:spPr/>
      <dgm:t>
        <a:bodyPr/>
        <a:lstStyle/>
        <a:p>
          <a:pPr algn="l"/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完成線上或紙本報名表填寫，並上傳或出示已兌換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20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點夜宿兌換券之截圖</a:t>
          </a:r>
        </a:p>
      </dgm:t>
    </dgm:pt>
    <dgm:pt modelId="{56C7106F-003B-4A82-97A9-328ABBDD9792}" type="parTrans" cxnId="{3320B8E3-B8A1-4F5C-89BD-FE301CAF13B1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ADDEEDDC-8CA3-4379-AF96-083AAA82B7B2}" type="sibTrans" cxnId="{3320B8E3-B8A1-4F5C-89BD-FE301CAF13B1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9F779C18-7FA5-487F-A659-70C68C6870E4}">
      <dgm:prSet phldrT="[文字]" custT="1"/>
      <dgm:spPr/>
      <dgm:t>
        <a:bodyPr/>
        <a:lstStyle/>
        <a:p>
          <a:pPr algn="l"/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如採用報名表請將資料提交到總館</a:t>
          </a:r>
          <a:r>
            <a:rPr lang="en-US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1F-i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櫃檯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(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諮詢檯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endParaRPr lang="zh-TW" altLang="en-US" sz="10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C6949D-C970-47EA-A60F-A5C5EE875D7C}" type="parTrans" cxnId="{0AAB1A74-E1F4-4910-B907-CE2FD3F27AB2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D72041F5-F6C2-4824-B42B-7EC0F9F9B41C}" type="sibTrans" cxnId="{0AAB1A74-E1F4-4910-B907-CE2FD3F27AB2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49226F45-3C4A-4778-8E4B-989A1642A6FE}">
      <dgm:prSet phldrT="[文字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資格審核後等待抽籤</a:t>
          </a:r>
        </a:p>
      </dgm:t>
    </dgm:pt>
    <dgm:pt modelId="{EAFEC7FA-2ED7-4139-9E28-25073237B543}" type="parTrans" cxnId="{3EA20755-D47B-4032-B670-B21593F0F1A0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51EBBDDA-6144-42DC-8A5A-75260E05AEFC}" type="sibTrans" cxnId="{3EA20755-D47B-4032-B670-B21593F0F1A0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6A3DA6CD-8333-4BB7-BBFE-872B89429725}">
      <dgm:prSet custT="1"/>
      <dgm:spPr/>
      <dgm:t>
        <a:bodyPr/>
        <a:lstStyle/>
        <a:p>
          <a:pPr algn="just"/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11/18(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一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於官網公告錄取名單，電話通知錄取者於</a:t>
          </a:r>
          <a:r>
            <a:rPr lang="en-US" altLang="zh-TW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3</a:t>
          </a:r>
          <a:r>
            <a:rPr lang="zh-TW" altLang="en-US" sz="10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日內繳納保證金後，才算報名完成</a:t>
          </a:r>
          <a:endParaRPr lang="zh-TW" altLang="en-US" sz="10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FA7301-0080-403D-9E0E-144CD61B7A34}" type="parTrans" cxnId="{481032FD-9CD1-47E6-B0B3-D74E15E7071D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ADF637E6-B68A-49A4-8AC8-132AAED5A7A9}" type="sibTrans" cxnId="{481032FD-9CD1-47E6-B0B3-D74E15E7071D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E42D3519-FCF9-4AE9-9E66-6CF5897BB7A0}">
      <dgm:prSet custT="1"/>
      <dgm:spPr/>
      <dgm:t>
        <a:bodyPr/>
        <a:lstStyle/>
        <a:p>
          <a:pPr algn="just"/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預計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12/2(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發送行前通知＊抽中後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欲取消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夜宿者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，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須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親至總館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1F-i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櫃檯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諮詢櫃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辦理退費</a:t>
          </a:r>
          <a:endParaRPr lang="zh-TW" altLang="en-US" sz="1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E93E3A5B-3707-4DE8-83E5-E461F0F66D16}" type="parTrans" cxnId="{B7ED82FD-0612-4AD0-B79B-BC2C3BCCF46B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3EA64C47-CE30-43A5-9C1A-F7AA9A8BF2DB}" type="sibTrans" cxnId="{B7ED82FD-0612-4AD0-B79B-BC2C3BCCF46B}">
      <dgm:prSet custT="1"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DB579228-41C8-41D8-88C8-C92B05C71760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l"/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12/7(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六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下午</a:t>
          </a:r>
          <a:r>
            <a:rPr lang="en-US" altLang="zh-TW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6:00-7:00</a:t>
          </a:r>
          <a:r>
            <a:rPr lang="zh-TW" altLang="en-US" sz="10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戶外廣場服務台報到</a:t>
          </a:r>
        </a:p>
      </dgm:t>
    </dgm:pt>
    <dgm:pt modelId="{27800717-4793-46D6-B7D7-63902955A6EC}" type="parTrans" cxnId="{4A88E4E5-B9B0-4E81-BA17-7B188FD9E262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ADDC0F77-50CA-49AC-B17E-AF3B6D31A21B}" type="sibTrans" cxnId="{4A88E4E5-B9B0-4E81-BA17-7B188FD9E262}">
      <dgm:prSet/>
      <dgm:spPr/>
      <dgm:t>
        <a:bodyPr/>
        <a:lstStyle/>
        <a:p>
          <a:endParaRPr lang="zh-TW" altLang="en-US" sz="1000">
            <a:solidFill>
              <a:schemeClr val="tx1"/>
            </a:solidFill>
          </a:endParaRPr>
        </a:p>
      </dgm:t>
    </dgm:pt>
    <dgm:pt modelId="{51B82D57-C788-4D61-85FC-5BCD800AB31D}" type="pres">
      <dgm:prSet presAssocID="{46C638BF-ABF6-413B-9BF5-831DDD027D3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F0321F6-12E4-4D41-805B-1C356B363304}" type="pres">
      <dgm:prSet presAssocID="{030F3D22-0B42-4F36-AD69-AC5DD957DE7A}" presName="node" presStyleLbl="node1" presStyleIdx="0" presStyleCnt="7" custScaleX="181270" custScaleY="224138" custLinFactNeighborX="-10678" custLinFactNeighborY="3165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2905F5A-80B3-4B87-B740-6B77002BECF5}" type="pres">
      <dgm:prSet presAssocID="{A1CDC0D8-2966-441F-A8AB-4821D3BCC35E}" presName="sibTrans" presStyleLbl="sibTrans2D1" presStyleIdx="0" presStyleCnt="6"/>
      <dgm:spPr/>
      <dgm:t>
        <a:bodyPr/>
        <a:lstStyle/>
        <a:p>
          <a:endParaRPr lang="zh-TW" altLang="en-US"/>
        </a:p>
      </dgm:t>
    </dgm:pt>
    <dgm:pt modelId="{FAFE6274-6A1E-444C-8DA2-ED799A021D61}" type="pres">
      <dgm:prSet presAssocID="{A1CDC0D8-2966-441F-A8AB-4821D3BCC35E}" presName="connectorText" presStyleLbl="sibTrans2D1" presStyleIdx="0" presStyleCnt="6"/>
      <dgm:spPr/>
      <dgm:t>
        <a:bodyPr/>
        <a:lstStyle/>
        <a:p>
          <a:endParaRPr lang="zh-TW" altLang="en-US"/>
        </a:p>
      </dgm:t>
    </dgm:pt>
    <dgm:pt modelId="{47D50463-3274-430E-9B0E-89004714BA90}" type="pres">
      <dgm:prSet presAssocID="{3A8A642E-794A-4C9B-81DF-23294AAD9922}" presName="node" presStyleLbl="node1" presStyleIdx="1" presStyleCnt="7" custScaleX="157224" custScaleY="158406" custLinFactNeighborX="-1255" custLinFactNeighborY="3476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81395E-6CB4-40F1-8099-40DC9C9C94DD}" type="pres">
      <dgm:prSet presAssocID="{ADDEEDDC-8CA3-4379-AF96-083AAA82B7B2}" presName="sibTrans" presStyleLbl="sibTrans2D1" presStyleIdx="1" presStyleCnt="6"/>
      <dgm:spPr/>
      <dgm:t>
        <a:bodyPr/>
        <a:lstStyle/>
        <a:p>
          <a:endParaRPr lang="zh-TW" altLang="en-US"/>
        </a:p>
      </dgm:t>
    </dgm:pt>
    <dgm:pt modelId="{81E36179-5DD2-45F6-B7DE-F7780467AF57}" type="pres">
      <dgm:prSet presAssocID="{ADDEEDDC-8CA3-4379-AF96-083AAA82B7B2}" presName="connectorText" presStyleLbl="sibTrans2D1" presStyleIdx="1" presStyleCnt="6"/>
      <dgm:spPr/>
      <dgm:t>
        <a:bodyPr/>
        <a:lstStyle/>
        <a:p>
          <a:endParaRPr lang="zh-TW" altLang="en-US"/>
        </a:p>
      </dgm:t>
    </dgm:pt>
    <dgm:pt modelId="{FC3EE910-1C55-4BE6-BF2A-CA1C7614991B}" type="pres">
      <dgm:prSet presAssocID="{9F779C18-7FA5-487F-A659-70C68C6870E4}" presName="node" presStyleLbl="node1" presStyleIdx="2" presStyleCnt="7" custScaleX="182867" custScaleY="166074" custLinFactNeighborX="-6019" custLinFactNeighborY="304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178484-D5DF-4597-8460-58EB63480CAE}" type="pres">
      <dgm:prSet presAssocID="{D72041F5-F6C2-4824-B42B-7EC0F9F9B41C}" presName="sibTrans" presStyleLbl="sibTrans2D1" presStyleIdx="2" presStyleCnt="6" custAng="21433510"/>
      <dgm:spPr/>
      <dgm:t>
        <a:bodyPr/>
        <a:lstStyle/>
        <a:p>
          <a:endParaRPr lang="zh-TW" altLang="en-US"/>
        </a:p>
      </dgm:t>
    </dgm:pt>
    <dgm:pt modelId="{9D732791-85DF-47C2-8D48-ED827C10CAF2}" type="pres">
      <dgm:prSet presAssocID="{D72041F5-F6C2-4824-B42B-7EC0F9F9B41C}" presName="connectorText" presStyleLbl="sibTrans2D1" presStyleIdx="2" presStyleCnt="6"/>
      <dgm:spPr/>
      <dgm:t>
        <a:bodyPr/>
        <a:lstStyle/>
        <a:p>
          <a:endParaRPr lang="zh-TW" altLang="en-US"/>
        </a:p>
      </dgm:t>
    </dgm:pt>
    <dgm:pt modelId="{832C3624-1B75-45FC-A42D-30B2C29CDD2A}" type="pres">
      <dgm:prSet presAssocID="{49226F45-3C4A-4778-8E4B-989A1642A6FE}" presName="node" presStyleLbl="node1" presStyleIdx="3" presStyleCnt="7" custAng="0" custScaleX="137986" custScaleY="113780" custLinFactNeighborX="-35829" custLinFactNeighborY="34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34EB4A1-181C-4168-8DD1-432AF436FEA7}" type="pres">
      <dgm:prSet presAssocID="{51EBBDDA-6144-42DC-8A5A-75260E05AEFC}" presName="sibTrans" presStyleLbl="sibTrans2D1" presStyleIdx="3" presStyleCnt="6" custLinFactNeighborX="-12145" custLinFactNeighborY="-2882"/>
      <dgm:spPr/>
      <dgm:t>
        <a:bodyPr/>
        <a:lstStyle/>
        <a:p>
          <a:endParaRPr lang="zh-TW" altLang="en-US"/>
        </a:p>
      </dgm:t>
    </dgm:pt>
    <dgm:pt modelId="{14AE8C19-C61E-4794-BD7A-F602C3442333}" type="pres">
      <dgm:prSet presAssocID="{51EBBDDA-6144-42DC-8A5A-75260E05AEFC}" presName="connectorText" presStyleLbl="sibTrans2D1" presStyleIdx="3" presStyleCnt="6"/>
      <dgm:spPr/>
      <dgm:t>
        <a:bodyPr/>
        <a:lstStyle/>
        <a:p>
          <a:endParaRPr lang="zh-TW" altLang="en-US"/>
        </a:p>
      </dgm:t>
    </dgm:pt>
    <dgm:pt modelId="{A9B2B873-662B-483E-BA73-5E755B461378}" type="pres">
      <dgm:prSet presAssocID="{6A3DA6CD-8333-4BB7-BBFE-872B89429725}" presName="node" presStyleLbl="node1" presStyleIdx="4" presStyleCnt="7" custScaleX="162612" custScaleY="146867" custLinFactNeighborX="-45527" custLinFactNeighborY="171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B4237E3-B819-48CD-BE1E-CECEFC40D706}" type="pres">
      <dgm:prSet presAssocID="{ADF637E6-B68A-49A4-8AC8-132AAED5A7A9}" presName="sibTrans" presStyleLbl="sibTrans2D1" presStyleIdx="4" presStyleCnt="6"/>
      <dgm:spPr/>
      <dgm:t>
        <a:bodyPr/>
        <a:lstStyle/>
        <a:p>
          <a:endParaRPr lang="zh-TW" altLang="en-US"/>
        </a:p>
      </dgm:t>
    </dgm:pt>
    <dgm:pt modelId="{8E0C17D1-2CE4-4CD8-89EE-0BB90D4EF183}" type="pres">
      <dgm:prSet presAssocID="{ADF637E6-B68A-49A4-8AC8-132AAED5A7A9}" presName="connectorText" presStyleLbl="sibTrans2D1" presStyleIdx="4" presStyleCnt="6"/>
      <dgm:spPr/>
      <dgm:t>
        <a:bodyPr/>
        <a:lstStyle/>
        <a:p>
          <a:endParaRPr lang="zh-TW" altLang="en-US"/>
        </a:p>
      </dgm:t>
    </dgm:pt>
    <dgm:pt modelId="{992B7D5A-35B6-464A-9902-8768C8EE5AC9}" type="pres">
      <dgm:prSet presAssocID="{E42D3519-FCF9-4AE9-9E66-6CF5897BB7A0}" presName="node" presStyleLbl="node1" presStyleIdx="5" presStyleCnt="7" custScaleX="183139" custScaleY="151237" custLinFactNeighborX="-49587" custLinFactNeighborY="240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F04DD1-077C-4C7C-97FC-73C4967EA1EB}" type="pres">
      <dgm:prSet presAssocID="{3EA64C47-CE30-43A5-9C1A-F7AA9A8BF2DB}" presName="sibTrans" presStyleLbl="sibTrans2D1" presStyleIdx="5" presStyleCnt="6"/>
      <dgm:spPr/>
      <dgm:t>
        <a:bodyPr/>
        <a:lstStyle/>
        <a:p>
          <a:endParaRPr lang="zh-TW" altLang="en-US"/>
        </a:p>
      </dgm:t>
    </dgm:pt>
    <dgm:pt modelId="{CC1B8E4F-04E5-48F5-8DC2-19F1ACCB089E}" type="pres">
      <dgm:prSet presAssocID="{3EA64C47-CE30-43A5-9C1A-F7AA9A8BF2DB}" presName="connectorText" presStyleLbl="sibTrans2D1" presStyleIdx="5" presStyleCnt="6"/>
      <dgm:spPr/>
      <dgm:t>
        <a:bodyPr/>
        <a:lstStyle/>
        <a:p>
          <a:endParaRPr lang="zh-TW" altLang="en-US"/>
        </a:p>
      </dgm:t>
    </dgm:pt>
    <dgm:pt modelId="{7E238C00-24C9-4602-8B69-45D5894ED7CD}" type="pres">
      <dgm:prSet presAssocID="{DB579228-41C8-41D8-88C8-C92B05C71760}" presName="node" presStyleLbl="node1" presStyleIdx="6" presStyleCnt="7" custScaleX="169330" custScaleY="124099" custLinFactNeighborX="-52418" custLinFactNeighborY="-1778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172B3C4-8E9A-4B6C-B167-A31F5785507E}" type="presOf" srcId="{3A8A642E-794A-4C9B-81DF-23294AAD9922}" destId="{47D50463-3274-430E-9B0E-89004714BA90}" srcOrd="0" destOrd="0" presId="urn:microsoft.com/office/officeart/2005/8/layout/process5"/>
    <dgm:cxn modelId="{9FF8EA01-97AC-4C0E-8B9D-CA6B671AC782}" type="presOf" srcId="{D72041F5-F6C2-4824-B42B-7EC0F9F9B41C}" destId="{97178484-D5DF-4597-8460-58EB63480CAE}" srcOrd="0" destOrd="0" presId="urn:microsoft.com/office/officeart/2005/8/layout/process5"/>
    <dgm:cxn modelId="{B4ACEB26-7600-47DC-9F52-131F1C19DA6A}" type="presOf" srcId="{3EA64C47-CE30-43A5-9C1A-F7AA9A8BF2DB}" destId="{CC1B8E4F-04E5-48F5-8DC2-19F1ACCB089E}" srcOrd="1" destOrd="0" presId="urn:microsoft.com/office/officeart/2005/8/layout/process5"/>
    <dgm:cxn modelId="{060FB5D9-4D88-4459-AA2C-BFD584791EB7}" type="presOf" srcId="{A1CDC0D8-2966-441F-A8AB-4821D3BCC35E}" destId="{72905F5A-80B3-4B87-B740-6B77002BECF5}" srcOrd="0" destOrd="0" presId="urn:microsoft.com/office/officeart/2005/8/layout/process5"/>
    <dgm:cxn modelId="{BC1D73C6-0BD4-4259-9AB3-70E0128EF50C}" type="presOf" srcId="{6A3DA6CD-8333-4BB7-BBFE-872B89429725}" destId="{A9B2B873-662B-483E-BA73-5E755B461378}" srcOrd="0" destOrd="0" presId="urn:microsoft.com/office/officeart/2005/8/layout/process5"/>
    <dgm:cxn modelId="{CE119DE3-5BD1-4A52-8301-0ECEA035149B}" type="presOf" srcId="{DB579228-41C8-41D8-88C8-C92B05C71760}" destId="{7E238C00-24C9-4602-8B69-45D5894ED7CD}" srcOrd="0" destOrd="0" presId="urn:microsoft.com/office/officeart/2005/8/layout/process5"/>
    <dgm:cxn modelId="{481032FD-9CD1-47E6-B0B3-D74E15E7071D}" srcId="{46C638BF-ABF6-413B-9BF5-831DDD027D36}" destId="{6A3DA6CD-8333-4BB7-BBFE-872B89429725}" srcOrd="4" destOrd="0" parTransId="{60FA7301-0080-403D-9E0E-144CD61B7A34}" sibTransId="{ADF637E6-B68A-49A4-8AC8-132AAED5A7A9}"/>
    <dgm:cxn modelId="{B101CFB0-ED20-43F2-B167-0578B4C37A4A}" type="presOf" srcId="{ADDEEDDC-8CA3-4379-AF96-083AAA82B7B2}" destId="{81E36179-5DD2-45F6-B7DE-F7780467AF57}" srcOrd="1" destOrd="0" presId="urn:microsoft.com/office/officeart/2005/8/layout/process5"/>
    <dgm:cxn modelId="{8259BF85-2A56-4B01-B8E6-44963472588E}" type="presOf" srcId="{51EBBDDA-6144-42DC-8A5A-75260E05AEFC}" destId="{14AE8C19-C61E-4794-BD7A-F602C3442333}" srcOrd="1" destOrd="0" presId="urn:microsoft.com/office/officeart/2005/8/layout/process5"/>
    <dgm:cxn modelId="{4A88E4E5-B9B0-4E81-BA17-7B188FD9E262}" srcId="{46C638BF-ABF6-413B-9BF5-831DDD027D36}" destId="{DB579228-41C8-41D8-88C8-C92B05C71760}" srcOrd="6" destOrd="0" parTransId="{27800717-4793-46D6-B7D7-63902955A6EC}" sibTransId="{ADDC0F77-50CA-49AC-B17E-AF3B6D31A21B}"/>
    <dgm:cxn modelId="{896F926A-C5C1-493F-8CE1-D4DB0A6E51FF}" type="presOf" srcId="{ADF637E6-B68A-49A4-8AC8-132AAED5A7A9}" destId="{4B4237E3-B819-48CD-BE1E-CECEFC40D706}" srcOrd="0" destOrd="0" presId="urn:microsoft.com/office/officeart/2005/8/layout/process5"/>
    <dgm:cxn modelId="{7F079791-825A-46F9-9C38-783F498466FA}" srcId="{46C638BF-ABF6-413B-9BF5-831DDD027D36}" destId="{030F3D22-0B42-4F36-AD69-AC5DD957DE7A}" srcOrd="0" destOrd="0" parTransId="{C70E0648-448B-4B0F-98DD-0EAC37BE2B6C}" sibTransId="{A1CDC0D8-2966-441F-A8AB-4821D3BCC35E}"/>
    <dgm:cxn modelId="{3320B8E3-B8A1-4F5C-89BD-FE301CAF13B1}" srcId="{46C638BF-ABF6-413B-9BF5-831DDD027D36}" destId="{3A8A642E-794A-4C9B-81DF-23294AAD9922}" srcOrd="1" destOrd="0" parTransId="{56C7106F-003B-4A82-97A9-328ABBDD9792}" sibTransId="{ADDEEDDC-8CA3-4379-AF96-083AAA82B7B2}"/>
    <dgm:cxn modelId="{1BEE889A-BE29-482B-8E7E-5535E7A9FFE4}" type="presOf" srcId="{A1CDC0D8-2966-441F-A8AB-4821D3BCC35E}" destId="{FAFE6274-6A1E-444C-8DA2-ED799A021D61}" srcOrd="1" destOrd="0" presId="urn:microsoft.com/office/officeart/2005/8/layout/process5"/>
    <dgm:cxn modelId="{985A5C45-8905-49A8-8222-194381C0A25B}" type="presOf" srcId="{ADF637E6-B68A-49A4-8AC8-132AAED5A7A9}" destId="{8E0C17D1-2CE4-4CD8-89EE-0BB90D4EF183}" srcOrd="1" destOrd="0" presId="urn:microsoft.com/office/officeart/2005/8/layout/process5"/>
    <dgm:cxn modelId="{439B4601-6258-43C1-ADB6-AD78DD403E60}" type="presOf" srcId="{D72041F5-F6C2-4824-B42B-7EC0F9F9B41C}" destId="{9D732791-85DF-47C2-8D48-ED827C10CAF2}" srcOrd="1" destOrd="0" presId="urn:microsoft.com/office/officeart/2005/8/layout/process5"/>
    <dgm:cxn modelId="{AB8137A2-302C-47D2-953A-C4A8735AFA58}" type="presOf" srcId="{51EBBDDA-6144-42DC-8A5A-75260E05AEFC}" destId="{B34EB4A1-181C-4168-8DD1-432AF436FEA7}" srcOrd="0" destOrd="0" presId="urn:microsoft.com/office/officeart/2005/8/layout/process5"/>
    <dgm:cxn modelId="{903BED95-77B1-48C4-88DF-CAA0E509C560}" type="presOf" srcId="{3EA64C47-CE30-43A5-9C1A-F7AA9A8BF2DB}" destId="{28F04DD1-077C-4C7C-97FC-73C4967EA1EB}" srcOrd="0" destOrd="0" presId="urn:microsoft.com/office/officeart/2005/8/layout/process5"/>
    <dgm:cxn modelId="{319FCFBC-C2BF-47FE-B8D7-62262DA4C50B}" type="presOf" srcId="{9F779C18-7FA5-487F-A659-70C68C6870E4}" destId="{FC3EE910-1C55-4BE6-BF2A-CA1C7614991B}" srcOrd="0" destOrd="0" presId="urn:microsoft.com/office/officeart/2005/8/layout/process5"/>
    <dgm:cxn modelId="{0AAB1A74-E1F4-4910-B907-CE2FD3F27AB2}" srcId="{46C638BF-ABF6-413B-9BF5-831DDD027D36}" destId="{9F779C18-7FA5-487F-A659-70C68C6870E4}" srcOrd="2" destOrd="0" parTransId="{60C6949D-C970-47EA-A60F-A5C5EE875D7C}" sibTransId="{D72041F5-F6C2-4824-B42B-7EC0F9F9B41C}"/>
    <dgm:cxn modelId="{B7ED82FD-0612-4AD0-B79B-BC2C3BCCF46B}" srcId="{46C638BF-ABF6-413B-9BF5-831DDD027D36}" destId="{E42D3519-FCF9-4AE9-9E66-6CF5897BB7A0}" srcOrd="5" destOrd="0" parTransId="{E93E3A5B-3707-4DE8-83E5-E461F0F66D16}" sibTransId="{3EA64C47-CE30-43A5-9C1A-F7AA9A8BF2DB}"/>
    <dgm:cxn modelId="{AA7D1660-92A3-44E7-AA3D-FCDDC54E952C}" type="presOf" srcId="{49226F45-3C4A-4778-8E4B-989A1642A6FE}" destId="{832C3624-1B75-45FC-A42D-30B2C29CDD2A}" srcOrd="0" destOrd="0" presId="urn:microsoft.com/office/officeart/2005/8/layout/process5"/>
    <dgm:cxn modelId="{683E939F-6712-4F08-B548-01393A619062}" type="presOf" srcId="{46C638BF-ABF6-413B-9BF5-831DDD027D36}" destId="{51B82D57-C788-4D61-85FC-5BCD800AB31D}" srcOrd="0" destOrd="0" presId="urn:microsoft.com/office/officeart/2005/8/layout/process5"/>
    <dgm:cxn modelId="{66D989F2-9331-4949-B481-2B44CB301F73}" type="presOf" srcId="{ADDEEDDC-8CA3-4379-AF96-083AAA82B7B2}" destId="{A881395E-6CB4-40F1-8099-40DC9C9C94DD}" srcOrd="0" destOrd="0" presId="urn:microsoft.com/office/officeart/2005/8/layout/process5"/>
    <dgm:cxn modelId="{1EFAFE8D-E884-488E-AFBE-F95779E62F87}" type="presOf" srcId="{030F3D22-0B42-4F36-AD69-AC5DD957DE7A}" destId="{DF0321F6-12E4-4D41-805B-1C356B363304}" srcOrd="0" destOrd="0" presId="urn:microsoft.com/office/officeart/2005/8/layout/process5"/>
    <dgm:cxn modelId="{3EA20755-D47B-4032-B670-B21593F0F1A0}" srcId="{46C638BF-ABF6-413B-9BF5-831DDD027D36}" destId="{49226F45-3C4A-4778-8E4B-989A1642A6FE}" srcOrd="3" destOrd="0" parTransId="{EAFEC7FA-2ED7-4139-9E28-25073237B543}" sibTransId="{51EBBDDA-6144-42DC-8A5A-75260E05AEFC}"/>
    <dgm:cxn modelId="{3319560B-957C-4813-87BA-960AC54E03F1}" type="presOf" srcId="{E42D3519-FCF9-4AE9-9E66-6CF5897BB7A0}" destId="{992B7D5A-35B6-464A-9902-8768C8EE5AC9}" srcOrd="0" destOrd="0" presId="urn:microsoft.com/office/officeart/2005/8/layout/process5"/>
    <dgm:cxn modelId="{D4668B1A-AE4E-44E6-8F90-7CEBBDF140E4}" type="presParOf" srcId="{51B82D57-C788-4D61-85FC-5BCD800AB31D}" destId="{DF0321F6-12E4-4D41-805B-1C356B363304}" srcOrd="0" destOrd="0" presId="urn:microsoft.com/office/officeart/2005/8/layout/process5"/>
    <dgm:cxn modelId="{5A9AE3A0-E3DD-4F7B-AB22-1503D632F2DA}" type="presParOf" srcId="{51B82D57-C788-4D61-85FC-5BCD800AB31D}" destId="{72905F5A-80B3-4B87-B740-6B77002BECF5}" srcOrd="1" destOrd="0" presId="urn:microsoft.com/office/officeart/2005/8/layout/process5"/>
    <dgm:cxn modelId="{4B35B6B2-7A98-476C-A3E2-CF6E11E001E6}" type="presParOf" srcId="{72905F5A-80B3-4B87-B740-6B77002BECF5}" destId="{FAFE6274-6A1E-444C-8DA2-ED799A021D61}" srcOrd="0" destOrd="0" presId="urn:microsoft.com/office/officeart/2005/8/layout/process5"/>
    <dgm:cxn modelId="{DD323EF6-2730-4CF7-A1BE-65144A2D06D0}" type="presParOf" srcId="{51B82D57-C788-4D61-85FC-5BCD800AB31D}" destId="{47D50463-3274-430E-9B0E-89004714BA90}" srcOrd="2" destOrd="0" presId="urn:microsoft.com/office/officeart/2005/8/layout/process5"/>
    <dgm:cxn modelId="{8A3962F6-8C72-41A3-BC02-B2954C47B82F}" type="presParOf" srcId="{51B82D57-C788-4D61-85FC-5BCD800AB31D}" destId="{A881395E-6CB4-40F1-8099-40DC9C9C94DD}" srcOrd="3" destOrd="0" presId="urn:microsoft.com/office/officeart/2005/8/layout/process5"/>
    <dgm:cxn modelId="{1A46BB9D-5FA6-45E9-88F8-7B68162F53F6}" type="presParOf" srcId="{A881395E-6CB4-40F1-8099-40DC9C9C94DD}" destId="{81E36179-5DD2-45F6-B7DE-F7780467AF57}" srcOrd="0" destOrd="0" presId="urn:microsoft.com/office/officeart/2005/8/layout/process5"/>
    <dgm:cxn modelId="{32C1B561-F3D8-4949-80AB-FA54ED062F7A}" type="presParOf" srcId="{51B82D57-C788-4D61-85FC-5BCD800AB31D}" destId="{FC3EE910-1C55-4BE6-BF2A-CA1C7614991B}" srcOrd="4" destOrd="0" presId="urn:microsoft.com/office/officeart/2005/8/layout/process5"/>
    <dgm:cxn modelId="{F136C55C-91DC-4052-8F10-C9F9E259CAFD}" type="presParOf" srcId="{51B82D57-C788-4D61-85FC-5BCD800AB31D}" destId="{97178484-D5DF-4597-8460-58EB63480CAE}" srcOrd="5" destOrd="0" presId="urn:microsoft.com/office/officeart/2005/8/layout/process5"/>
    <dgm:cxn modelId="{5586D0E4-88F0-4AED-9A93-835832E4FCC7}" type="presParOf" srcId="{97178484-D5DF-4597-8460-58EB63480CAE}" destId="{9D732791-85DF-47C2-8D48-ED827C10CAF2}" srcOrd="0" destOrd="0" presId="urn:microsoft.com/office/officeart/2005/8/layout/process5"/>
    <dgm:cxn modelId="{502A33A4-DCCE-4806-A808-9A53C173EFA8}" type="presParOf" srcId="{51B82D57-C788-4D61-85FC-5BCD800AB31D}" destId="{832C3624-1B75-45FC-A42D-30B2C29CDD2A}" srcOrd="6" destOrd="0" presId="urn:microsoft.com/office/officeart/2005/8/layout/process5"/>
    <dgm:cxn modelId="{4286D06A-BFEE-408B-8117-C9932AED6730}" type="presParOf" srcId="{51B82D57-C788-4D61-85FC-5BCD800AB31D}" destId="{B34EB4A1-181C-4168-8DD1-432AF436FEA7}" srcOrd="7" destOrd="0" presId="urn:microsoft.com/office/officeart/2005/8/layout/process5"/>
    <dgm:cxn modelId="{05C83B05-D637-4686-9873-E91B2EB70B30}" type="presParOf" srcId="{B34EB4A1-181C-4168-8DD1-432AF436FEA7}" destId="{14AE8C19-C61E-4794-BD7A-F602C3442333}" srcOrd="0" destOrd="0" presId="urn:microsoft.com/office/officeart/2005/8/layout/process5"/>
    <dgm:cxn modelId="{039ABC4A-844C-4DF4-850E-557C139AAF95}" type="presParOf" srcId="{51B82D57-C788-4D61-85FC-5BCD800AB31D}" destId="{A9B2B873-662B-483E-BA73-5E755B461378}" srcOrd="8" destOrd="0" presId="urn:microsoft.com/office/officeart/2005/8/layout/process5"/>
    <dgm:cxn modelId="{46418610-16D7-4295-AE09-BF8AF45AAD76}" type="presParOf" srcId="{51B82D57-C788-4D61-85FC-5BCD800AB31D}" destId="{4B4237E3-B819-48CD-BE1E-CECEFC40D706}" srcOrd="9" destOrd="0" presId="urn:microsoft.com/office/officeart/2005/8/layout/process5"/>
    <dgm:cxn modelId="{71842E5B-106C-467D-BB52-75C29F80C1A1}" type="presParOf" srcId="{4B4237E3-B819-48CD-BE1E-CECEFC40D706}" destId="{8E0C17D1-2CE4-4CD8-89EE-0BB90D4EF183}" srcOrd="0" destOrd="0" presId="urn:microsoft.com/office/officeart/2005/8/layout/process5"/>
    <dgm:cxn modelId="{4B6B8173-9CEE-4B78-9834-8EA94DCE5AA8}" type="presParOf" srcId="{51B82D57-C788-4D61-85FC-5BCD800AB31D}" destId="{992B7D5A-35B6-464A-9902-8768C8EE5AC9}" srcOrd="10" destOrd="0" presId="urn:microsoft.com/office/officeart/2005/8/layout/process5"/>
    <dgm:cxn modelId="{FD8932F3-B48C-40B9-8AFD-DFE126423EA2}" type="presParOf" srcId="{51B82D57-C788-4D61-85FC-5BCD800AB31D}" destId="{28F04DD1-077C-4C7C-97FC-73C4967EA1EB}" srcOrd="11" destOrd="0" presId="urn:microsoft.com/office/officeart/2005/8/layout/process5"/>
    <dgm:cxn modelId="{9D6EB64D-B7DE-4D2B-B7AB-56913401BD1B}" type="presParOf" srcId="{28F04DD1-077C-4C7C-97FC-73C4967EA1EB}" destId="{CC1B8E4F-04E5-48F5-8DC2-19F1ACCB089E}" srcOrd="0" destOrd="0" presId="urn:microsoft.com/office/officeart/2005/8/layout/process5"/>
    <dgm:cxn modelId="{0A9F1FA9-EACB-44FA-9EEE-032C6AB43340}" type="presParOf" srcId="{51B82D57-C788-4D61-85FC-5BCD800AB31D}" destId="{7E238C00-24C9-4602-8B69-45D5894ED7CD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321F6-12E4-4D41-805B-1C356B363304}">
      <dsp:nvSpPr>
        <dsp:cNvPr id="0" name=""/>
        <dsp:cNvSpPr/>
      </dsp:nvSpPr>
      <dsp:spPr>
        <a:xfrm>
          <a:off x="80561" y="177911"/>
          <a:ext cx="1689906" cy="12537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rgbClr val="FF0000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1.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 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線上報名：</a:t>
          </a:r>
          <a:endParaRPr lang="en-US" altLang="zh-TW" sz="1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 lvl="0" algn="l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線上填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Google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表單報名</a:t>
          </a:r>
          <a:endParaRPr lang="en-US" altLang="zh-TW" sz="1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 lvl="0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2. 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現場報名：</a:t>
          </a:r>
          <a:endParaRPr lang="en-US" altLang="zh-TW" sz="1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  <a:p>
          <a:pPr lvl="0" defTabSz="444500">
            <a:lnSpc>
              <a:spcPct val="6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總館</a:t>
          </a:r>
          <a:r>
            <a:rPr lang="en-US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1F-i</a:t>
          </a:r>
          <a:r>
            <a:rPr lang="zh-TW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櫃檯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(</a:t>
          </a:r>
          <a:r>
            <a:rPr lang="zh-TW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諮詢檯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領取紙本報名表</a:t>
          </a:r>
          <a:endParaRPr lang="zh-TW" altLang="en-US" sz="10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17281" y="214631"/>
        <a:ext cx="1616466" cy="1180288"/>
      </dsp:txXfrm>
    </dsp:sp>
    <dsp:sp modelId="{72905F5A-80B3-4B87-B740-6B77002BECF5}">
      <dsp:nvSpPr>
        <dsp:cNvPr id="0" name=""/>
        <dsp:cNvSpPr/>
      </dsp:nvSpPr>
      <dsp:spPr>
        <a:xfrm rot="29344">
          <a:off x="1871828" y="698296"/>
          <a:ext cx="244206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>
        <a:off x="1871829" y="744240"/>
        <a:ext cx="174846" cy="138720"/>
      </dsp:txXfrm>
    </dsp:sp>
    <dsp:sp modelId="{47D50463-3274-430E-9B0E-89004714BA90}">
      <dsp:nvSpPr>
        <dsp:cNvPr id="0" name=""/>
        <dsp:cNvSpPr/>
      </dsp:nvSpPr>
      <dsp:spPr>
        <a:xfrm>
          <a:off x="2231218" y="379151"/>
          <a:ext cx="1465735" cy="886052"/>
        </a:xfrm>
        <a:prstGeom prst="roundRect">
          <a:avLst>
            <a:gd name="adj" fmla="val 10000"/>
          </a:avLst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完成線上或紙本報名表填寫，並上傳或出示已兌換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20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點夜宿兌換券之截圖</a:t>
          </a:r>
        </a:p>
      </dsp:txBody>
      <dsp:txXfrm>
        <a:off x="2257170" y="405103"/>
        <a:ext cx="1413831" cy="834148"/>
      </dsp:txXfrm>
    </dsp:sp>
    <dsp:sp modelId="{A881395E-6CB4-40F1-8099-40DC9C9C94DD}">
      <dsp:nvSpPr>
        <dsp:cNvPr id="0" name=""/>
        <dsp:cNvSpPr/>
      </dsp:nvSpPr>
      <dsp:spPr>
        <a:xfrm rot="21556515">
          <a:off x="3769214" y="695291"/>
          <a:ext cx="174114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>
        <a:off x="3769216" y="741861"/>
        <a:ext cx="121880" cy="138720"/>
      </dsp:txXfrm>
    </dsp:sp>
    <dsp:sp modelId="{FC3EE910-1C55-4BE6-BF2A-CA1C7614991B}">
      <dsp:nvSpPr>
        <dsp:cNvPr id="0" name=""/>
        <dsp:cNvSpPr/>
      </dsp:nvSpPr>
      <dsp:spPr>
        <a:xfrm>
          <a:off x="4025444" y="333496"/>
          <a:ext cx="1704794" cy="928944"/>
        </a:xfrm>
        <a:prstGeom prst="roundRect">
          <a:avLst>
            <a:gd name="adj" fmla="val 1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如採用報名表請將資料提交到總館</a:t>
          </a:r>
          <a:r>
            <a:rPr lang="en-US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1F-i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櫃檯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(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諮詢檯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endParaRPr lang="zh-TW" altLang="en-US" sz="10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052652" y="360704"/>
        <a:ext cx="1650378" cy="874528"/>
      </dsp:txXfrm>
    </dsp:sp>
    <dsp:sp modelId="{97178484-D5DF-4597-8460-58EB63480CAE}">
      <dsp:nvSpPr>
        <dsp:cNvPr id="0" name=""/>
        <dsp:cNvSpPr/>
      </dsp:nvSpPr>
      <dsp:spPr>
        <a:xfrm rot="5419020">
          <a:off x="4710102" y="1384117"/>
          <a:ext cx="259669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 rot="-5400000">
        <a:off x="4770768" y="1369884"/>
        <a:ext cx="138720" cy="190309"/>
      </dsp:txXfrm>
    </dsp:sp>
    <dsp:sp modelId="{832C3624-1B75-45FC-A42D-30B2C29CDD2A}">
      <dsp:nvSpPr>
        <dsp:cNvPr id="0" name=""/>
        <dsp:cNvSpPr/>
      </dsp:nvSpPr>
      <dsp:spPr>
        <a:xfrm>
          <a:off x="4165945" y="1751671"/>
          <a:ext cx="1286387" cy="636434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資格審核後等待抽籤</a:t>
          </a:r>
        </a:p>
      </dsp:txBody>
      <dsp:txXfrm>
        <a:off x="4184586" y="1770312"/>
        <a:ext cx="1249105" cy="599152"/>
      </dsp:txXfrm>
    </dsp:sp>
    <dsp:sp modelId="{B34EB4A1-181C-4168-8DD1-432AF436FEA7}">
      <dsp:nvSpPr>
        <dsp:cNvPr id="0" name=""/>
        <dsp:cNvSpPr/>
      </dsp:nvSpPr>
      <dsp:spPr>
        <a:xfrm rot="10818059">
          <a:off x="3788634" y="1943065"/>
          <a:ext cx="245559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 rot="10800000">
        <a:off x="3857994" y="1989487"/>
        <a:ext cx="176199" cy="138720"/>
      </dsp:txXfrm>
    </dsp:sp>
    <dsp:sp modelId="{A9B2B873-662B-483E-BA73-5E755B461378}">
      <dsp:nvSpPr>
        <dsp:cNvPr id="0" name=""/>
        <dsp:cNvSpPr/>
      </dsp:nvSpPr>
      <dsp:spPr>
        <a:xfrm>
          <a:off x="2186665" y="1649339"/>
          <a:ext cx="1515965" cy="821508"/>
        </a:xfrm>
        <a:prstGeom prst="roundRect">
          <a:avLst>
            <a:gd name="adj" fmla="val 1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11/18(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一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)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於官網公告錄取名單，電話通知錄取者於</a:t>
          </a:r>
          <a:r>
            <a:rPr lang="en-US" altLang="zh-TW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3</a:t>
          </a:r>
          <a:r>
            <a:rPr lang="zh-TW" altLang="en-US" sz="1000" kern="1200">
              <a:solidFill>
                <a:schemeClr val="tx1"/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Times New Roman" panose="02020603050405020304" pitchFamily="18" charset="0"/>
            </a:rPr>
            <a:t>日內繳納保證金後，才算報名完成</a:t>
          </a:r>
          <a:endParaRPr lang="zh-TW" altLang="en-US" sz="10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210726" y="1673400"/>
        <a:ext cx="1467843" cy="773386"/>
      </dsp:txXfrm>
    </dsp:sp>
    <dsp:sp modelId="{4B4237E3-B819-48CD-BE1E-CECEFC40D706}">
      <dsp:nvSpPr>
        <dsp:cNvPr id="0" name=""/>
        <dsp:cNvSpPr/>
      </dsp:nvSpPr>
      <dsp:spPr>
        <a:xfrm rot="10793439">
          <a:off x="1878600" y="1946320"/>
          <a:ext cx="217699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 rot="10800000">
        <a:off x="1943910" y="1992498"/>
        <a:ext cx="152389" cy="138720"/>
      </dsp:txXfrm>
    </dsp:sp>
    <dsp:sp modelId="{992B7D5A-35B6-464A-9902-8768C8EE5AC9}">
      <dsp:nvSpPr>
        <dsp:cNvPr id="0" name=""/>
        <dsp:cNvSpPr/>
      </dsp:nvSpPr>
      <dsp:spPr>
        <a:xfrm>
          <a:off x="68581" y="1640977"/>
          <a:ext cx="1707330" cy="845952"/>
        </a:xfrm>
        <a:prstGeom prst="roundRect">
          <a:avLst>
            <a:gd name="adj" fmla="val 10000"/>
          </a:avLst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預計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12/2(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發送行前通知＊抽中後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欲取消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夜宿者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，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須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親至總館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1F-i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櫃檯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諮詢櫃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辦理退費</a:t>
          </a:r>
          <a:endParaRPr lang="zh-TW" altLang="en-US" sz="1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93358" y="1665754"/>
        <a:ext cx="1657776" cy="796398"/>
      </dsp:txXfrm>
    </dsp:sp>
    <dsp:sp modelId="{28F04DD1-077C-4C7C-97FC-73C4967EA1EB}">
      <dsp:nvSpPr>
        <dsp:cNvPr id="0" name=""/>
        <dsp:cNvSpPr/>
      </dsp:nvSpPr>
      <dsp:spPr>
        <a:xfrm rot="5702132">
          <a:off x="804704" y="2497420"/>
          <a:ext cx="138323" cy="2312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tx1"/>
            </a:solidFill>
          </a:endParaRPr>
        </a:p>
      </dsp:txBody>
      <dsp:txXfrm rot="-5400000">
        <a:off x="806327" y="2543939"/>
        <a:ext cx="138720" cy="96826"/>
      </dsp:txXfrm>
    </dsp:sp>
    <dsp:sp modelId="{7E238C00-24C9-4602-8B69-45D5894ED7CD}">
      <dsp:nvSpPr>
        <dsp:cNvPr id="0" name=""/>
        <dsp:cNvSpPr/>
      </dsp:nvSpPr>
      <dsp:spPr>
        <a:xfrm>
          <a:off x="42189" y="2746911"/>
          <a:ext cx="1578594" cy="694154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12/7(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六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下午</a:t>
          </a:r>
          <a:r>
            <a:rPr lang="en-US" altLang="zh-TW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6:00-7:00</a:t>
          </a:r>
          <a:r>
            <a:rPr lang="zh-TW" altLang="en-US" sz="10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戶外廣場服務台報到</a:t>
          </a:r>
        </a:p>
      </dsp:txBody>
      <dsp:txXfrm>
        <a:off x="62520" y="2767242"/>
        <a:ext cx="1537932" cy="653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FB94-A8DA-413C-A06F-4684837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7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蔡家嫻</dc:creator>
  <cp:lastModifiedBy>蔡家嫻</cp:lastModifiedBy>
  <cp:revision>49</cp:revision>
  <cp:lastPrinted>2024-10-11T04:15:00Z</cp:lastPrinted>
  <dcterms:created xsi:type="dcterms:W3CDTF">2024-04-03T08:14:00Z</dcterms:created>
  <dcterms:modified xsi:type="dcterms:W3CDTF">2024-10-11T08:45:00Z</dcterms:modified>
</cp:coreProperties>
</file>