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18" w:rsidRDefault="0015399C">
      <w:pPr>
        <w:pageBreakBefore/>
        <w:spacing w:line="360" w:lineRule="exact"/>
        <w:ind w:left="-720"/>
      </w:pPr>
      <w:r>
        <w:rPr>
          <w:b/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附表</w:t>
      </w:r>
      <w:proofErr w:type="gramStart"/>
      <w:r>
        <w:rPr>
          <w:color w:val="000000"/>
          <w:sz w:val="28"/>
          <w:szCs w:val="28"/>
        </w:rPr>
        <w:t>一</w:t>
      </w:r>
      <w:proofErr w:type="gramEnd"/>
    </w:p>
    <w:p w:rsidR="009C3618" w:rsidRDefault="0015399C">
      <w:pPr>
        <w:spacing w:line="360" w:lineRule="exact"/>
        <w:jc w:val="center"/>
      </w:pPr>
      <w:r>
        <w:rPr>
          <w:rStyle w:val="a3"/>
          <w:color w:val="000000"/>
          <w:sz w:val="28"/>
          <w:szCs w:val="28"/>
        </w:rPr>
        <w:t>國立公共資訊圖書館【書香騎士】徵選資料表</w:t>
      </w:r>
    </w:p>
    <w:p w:rsidR="009C3618" w:rsidRDefault="0015399C">
      <w:pPr>
        <w:spacing w:before="180" w:after="180" w:line="360" w:lineRule="exact"/>
        <w:ind w:right="280"/>
        <w:jc w:val="right"/>
      </w:pPr>
      <w:r>
        <w:rPr>
          <w:rFonts w:cs="Times New Roman"/>
          <w:sz w:val="28"/>
          <w:szCs w:val="28"/>
        </w:rPr>
        <w:t xml:space="preserve">收件編號：        </w:t>
      </w:r>
      <w:r>
        <w:rPr>
          <w:rFonts w:cs="Times New Roman"/>
          <w:sz w:val="28"/>
          <w:szCs w:val="28"/>
        </w:rPr>
        <w:tab/>
        <w:t xml:space="preserve">  收件日期：          </w:t>
      </w:r>
      <w:r>
        <w:rPr>
          <w:rFonts w:cs="Times New Roman"/>
          <w:sz w:val="20"/>
          <w:szCs w:val="20"/>
        </w:rPr>
        <w:t>(此列由工作人員填寫)</w:t>
      </w:r>
    </w:p>
    <w:tbl>
      <w:tblPr>
        <w:tblW w:w="10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9"/>
        <w:gridCol w:w="3969"/>
        <w:gridCol w:w="1417"/>
        <w:gridCol w:w="3063"/>
      </w:tblGrid>
      <w:tr w:rsidR="009C3618">
        <w:trPr>
          <w:cantSplit/>
          <w:trHeight w:val="333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618" w:rsidRDefault="0015399C">
            <w:pPr>
              <w:snapToGrid w:val="0"/>
              <w:spacing w:before="180" w:after="180"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618" w:rsidRDefault="009C3618">
            <w:pPr>
              <w:snapToGrid w:val="0"/>
              <w:spacing w:before="180" w:after="180" w:line="3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618" w:rsidRDefault="0015399C">
            <w:pPr>
              <w:snapToGrid w:val="0"/>
              <w:spacing w:before="180" w:after="180" w:line="360" w:lineRule="exact"/>
              <w:jc w:val="center"/>
            </w:pPr>
            <w:r>
              <w:rPr>
                <w:rStyle w:val="a3"/>
                <w:color w:val="000000"/>
                <w:sz w:val="28"/>
                <w:szCs w:val="28"/>
              </w:rPr>
              <w:t>學生</w:t>
            </w:r>
            <w:r>
              <w:rPr>
                <w:b/>
                <w:color w:val="000000"/>
                <w:sz w:val="28"/>
                <w:szCs w:val="28"/>
              </w:rPr>
              <w:t>照片</w:t>
            </w:r>
          </w:p>
        </w:tc>
      </w:tr>
      <w:tr w:rsidR="009C3618">
        <w:trPr>
          <w:cantSplit/>
          <w:trHeight w:val="325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618" w:rsidRDefault="0015399C">
            <w:pPr>
              <w:snapToGrid w:val="0"/>
              <w:spacing w:before="180" w:after="180" w:line="360" w:lineRule="exact"/>
              <w:jc w:val="center"/>
            </w:pPr>
            <w:r>
              <w:rPr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618" w:rsidRDefault="009C3618">
            <w:pPr>
              <w:snapToGrid w:val="0"/>
              <w:spacing w:before="180" w:after="180" w:line="3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618" w:rsidRDefault="0015399C">
            <w:pPr>
              <w:snapToGrid w:val="0"/>
              <w:spacing w:before="180" w:after="18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照片可浮貼或掃描</w:t>
            </w:r>
          </w:p>
        </w:tc>
      </w:tr>
      <w:tr w:rsidR="009C3618">
        <w:trPr>
          <w:cantSplit/>
          <w:trHeight w:val="679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618" w:rsidRDefault="0015399C">
            <w:pPr>
              <w:snapToGrid w:val="0"/>
              <w:spacing w:before="180" w:after="180" w:line="360" w:lineRule="exact"/>
              <w:jc w:val="center"/>
            </w:pPr>
            <w:r>
              <w:rPr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618" w:rsidRDefault="009C3618">
            <w:pPr>
              <w:snapToGrid w:val="0"/>
              <w:spacing w:before="180" w:after="180" w:line="3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618" w:rsidRDefault="009C3618">
            <w:pPr>
              <w:snapToGrid w:val="0"/>
              <w:spacing w:before="180" w:after="180"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C3618">
        <w:trPr>
          <w:cantSplit/>
          <w:trHeight w:val="129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618" w:rsidRDefault="0015399C">
            <w:pPr>
              <w:snapToGrid w:val="0"/>
              <w:spacing w:before="180" w:after="180"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家長聯絡</w:t>
            </w:r>
          </w:p>
          <w:p w:rsidR="009C3618" w:rsidRDefault="0015399C">
            <w:pPr>
              <w:snapToGrid w:val="0"/>
              <w:spacing w:before="180" w:after="180"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618" w:rsidRDefault="0015399C">
            <w:pPr>
              <w:snapToGrid w:val="0"/>
              <w:spacing w:before="180" w:after="180"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</w:p>
        </w:tc>
        <w:tc>
          <w:tcPr>
            <w:tcW w:w="4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618" w:rsidRDefault="009C3618">
            <w:pPr>
              <w:snapToGrid w:val="0"/>
              <w:spacing w:before="180" w:after="180"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C3618">
        <w:trPr>
          <w:cantSplit/>
          <w:trHeight w:val="425"/>
          <w:jc w:val="center"/>
        </w:trPr>
        <w:tc>
          <w:tcPr>
            <w:tcW w:w="1028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618" w:rsidRDefault="0015399C">
            <w:pPr>
              <w:snapToGrid w:val="0"/>
              <w:spacing w:before="180" w:after="180" w:line="36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學校推薦資料</w:t>
            </w:r>
          </w:p>
        </w:tc>
      </w:tr>
      <w:tr w:rsidR="009C3618">
        <w:trPr>
          <w:cantSplit/>
          <w:trHeight w:val="626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618" w:rsidRDefault="0015399C">
            <w:pPr>
              <w:snapToGrid w:val="0"/>
              <w:spacing w:before="180" w:after="180"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618" w:rsidRDefault="009C3618">
            <w:pPr>
              <w:snapToGrid w:val="0"/>
              <w:spacing w:before="180" w:after="180"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618" w:rsidRDefault="0015399C">
            <w:pPr>
              <w:snapToGrid w:val="0"/>
              <w:spacing w:before="180" w:after="180"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連絡人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618" w:rsidRDefault="009C3618">
            <w:pPr>
              <w:snapToGrid w:val="0"/>
              <w:spacing w:before="180" w:after="180"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C3618">
        <w:trPr>
          <w:cantSplit/>
          <w:trHeight w:val="626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618" w:rsidRDefault="0015399C">
            <w:pPr>
              <w:snapToGrid w:val="0"/>
              <w:spacing w:before="180" w:after="180"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連絡電子郵件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618" w:rsidRDefault="009C3618">
            <w:pPr>
              <w:snapToGrid w:val="0"/>
              <w:spacing w:before="180" w:after="180" w:line="3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618" w:rsidRDefault="0015399C">
            <w:pPr>
              <w:snapToGrid w:val="0"/>
              <w:spacing w:before="180" w:after="180"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618" w:rsidRDefault="009C3618">
            <w:pPr>
              <w:snapToGrid w:val="0"/>
              <w:spacing w:before="180" w:after="180"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C3618">
        <w:trPr>
          <w:cantSplit/>
          <w:trHeight w:val="5458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618" w:rsidRDefault="0015399C">
            <w:pPr>
              <w:snapToGrid w:val="0"/>
              <w:spacing w:before="180" w:after="180"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學校推薦理由(含具體事蹟，如有佐證資料可做為附件置於後)</w:t>
            </w:r>
          </w:p>
        </w:tc>
        <w:tc>
          <w:tcPr>
            <w:tcW w:w="8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618" w:rsidRDefault="009C3618">
            <w:pPr>
              <w:snapToGrid w:val="0"/>
              <w:spacing w:before="180" w:after="180" w:line="3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C3618" w:rsidRDefault="009C3618">
            <w:pPr>
              <w:snapToGrid w:val="0"/>
              <w:spacing w:before="180" w:after="180" w:line="3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C3618" w:rsidRDefault="009C3618">
            <w:pPr>
              <w:snapToGrid w:val="0"/>
              <w:spacing w:before="180" w:after="180" w:line="3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C3618" w:rsidRDefault="009C3618">
            <w:pPr>
              <w:snapToGrid w:val="0"/>
              <w:spacing w:before="180" w:after="180" w:line="3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C3618" w:rsidRDefault="009C3618">
            <w:pPr>
              <w:snapToGrid w:val="0"/>
              <w:spacing w:before="180" w:after="180" w:line="3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C3618" w:rsidRDefault="009C3618">
            <w:pPr>
              <w:snapToGrid w:val="0"/>
              <w:spacing w:before="180" w:after="180" w:line="3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C3618" w:rsidRDefault="009C3618">
            <w:pPr>
              <w:snapToGrid w:val="0"/>
              <w:spacing w:before="180" w:after="180" w:line="360" w:lineRule="exact"/>
              <w:rPr>
                <w:color w:val="000000"/>
                <w:sz w:val="28"/>
                <w:szCs w:val="28"/>
              </w:rPr>
            </w:pPr>
          </w:p>
        </w:tc>
      </w:tr>
    </w:tbl>
    <w:p w:rsidR="009C3618" w:rsidRDefault="0015399C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校長簽名：                 學校關防：</w:t>
      </w:r>
    </w:p>
    <w:p w:rsidR="009C3618" w:rsidRDefault="009C3618">
      <w:pPr>
        <w:spacing w:line="360" w:lineRule="exact"/>
        <w:rPr>
          <w:rFonts w:cs="Times New Roman"/>
          <w:b/>
          <w:sz w:val="28"/>
          <w:szCs w:val="28"/>
        </w:rPr>
      </w:pPr>
    </w:p>
    <w:p w:rsidR="009C3618" w:rsidRPr="002625C3" w:rsidRDefault="0015399C">
      <w:pPr>
        <w:spacing w:line="360" w:lineRule="exact"/>
        <w:ind w:left="-720"/>
        <w:rPr>
          <w:sz w:val="26"/>
          <w:szCs w:val="26"/>
        </w:rPr>
      </w:pPr>
      <w:proofErr w:type="gramStart"/>
      <w:r w:rsidRPr="002625C3">
        <w:rPr>
          <w:rFonts w:cs="Times New Roman"/>
          <w:b/>
          <w:sz w:val="26"/>
          <w:szCs w:val="26"/>
        </w:rPr>
        <w:t>註</w:t>
      </w:r>
      <w:proofErr w:type="gramEnd"/>
      <w:r w:rsidRPr="002625C3">
        <w:rPr>
          <w:rFonts w:cs="Times New Roman"/>
          <w:b/>
          <w:sz w:val="26"/>
          <w:szCs w:val="26"/>
        </w:rPr>
        <w:t>：本表格連同好書推薦資料表、同意書，請於3月</w:t>
      </w:r>
      <w:r w:rsidR="007D4252">
        <w:rPr>
          <w:rFonts w:cs="Times New Roman" w:hint="eastAsia"/>
          <w:b/>
          <w:sz w:val="26"/>
          <w:szCs w:val="26"/>
        </w:rPr>
        <w:t>10</w:t>
      </w:r>
      <w:r w:rsidRPr="002625C3">
        <w:rPr>
          <w:rFonts w:cs="Times New Roman"/>
          <w:b/>
          <w:sz w:val="26"/>
          <w:szCs w:val="26"/>
        </w:rPr>
        <w:t>日(</w:t>
      </w:r>
      <w:r w:rsidR="00AA67F5">
        <w:rPr>
          <w:rFonts w:cs="Times New Roman" w:hint="eastAsia"/>
          <w:b/>
          <w:sz w:val="26"/>
          <w:szCs w:val="26"/>
        </w:rPr>
        <w:t>五</w:t>
      </w:r>
      <w:r w:rsidRPr="002625C3">
        <w:rPr>
          <w:rFonts w:cs="Times New Roman"/>
          <w:b/>
          <w:sz w:val="26"/>
          <w:szCs w:val="26"/>
        </w:rPr>
        <w:t>)前寄至本館。</w:t>
      </w:r>
    </w:p>
    <w:p w:rsidR="009C3618" w:rsidRDefault="0015399C">
      <w:pPr>
        <w:pageBreakBefore/>
        <w:spacing w:line="360" w:lineRule="exact"/>
        <w:ind w:left="-720"/>
      </w:pPr>
      <w:r>
        <w:rPr>
          <w:b/>
          <w:color w:val="000000"/>
          <w:sz w:val="28"/>
          <w:szCs w:val="28"/>
        </w:rPr>
        <w:lastRenderedPageBreak/>
        <w:t xml:space="preserve">      </w:t>
      </w:r>
      <w:r>
        <w:rPr>
          <w:color w:val="000000"/>
          <w:sz w:val="28"/>
          <w:szCs w:val="28"/>
        </w:rPr>
        <w:t>附表二</w:t>
      </w:r>
    </w:p>
    <w:p w:rsidR="009C3618" w:rsidRDefault="0015399C">
      <w:pPr>
        <w:spacing w:line="360" w:lineRule="exact"/>
        <w:jc w:val="center"/>
      </w:pPr>
      <w:r>
        <w:rPr>
          <w:rStyle w:val="a3"/>
          <w:color w:val="000000"/>
          <w:sz w:val="28"/>
          <w:szCs w:val="28"/>
        </w:rPr>
        <w:t>國立公共資訊圖書館【書香騎士】好書推薦及心得表</w:t>
      </w:r>
    </w:p>
    <w:p w:rsidR="009C3618" w:rsidRDefault="0015399C">
      <w:pPr>
        <w:spacing w:before="180" w:after="180" w:line="360" w:lineRule="exact"/>
        <w:ind w:right="280"/>
        <w:jc w:val="right"/>
      </w:pPr>
      <w:r>
        <w:rPr>
          <w:rFonts w:cs="Times New Roman"/>
          <w:sz w:val="28"/>
          <w:szCs w:val="28"/>
        </w:rPr>
        <w:t xml:space="preserve">收件編號：        </w:t>
      </w:r>
      <w:r>
        <w:rPr>
          <w:rFonts w:cs="Times New Roman"/>
          <w:sz w:val="28"/>
          <w:szCs w:val="28"/>
        </w:rPr>
        <w:tab/>
        <w:t xml:space="preserve">  收件日期：          </w:t>
      </w:r>
      <w:r>
        <w:rPr>
          <w:rFonts w:cs="Times New Roman"/>
          <w:sz w:val="20"/>
          <w:szCs w:val="20"/>
        </w:rPr>
        <w:t>(此列由工作人員填寫)</w:t>
      </w:r>
    </w:p>
    <w:tbl>
      <w:tblPr>
        <w:tblW w:w="83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2"/>
      </w:tblGrid>
      <w:tr w:rsidR="009C3618">
        <w:trPr>
          <w:trHeight w:val="784"/>
        </w:trPr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18" w:rsidRDefault="0015399C">
            <w:r>
              <w:rPr>
                <w:rFonts w:cs="Times New Roman"/>
                <w:sz w:val="28"/>
              </w:rPr>
              <w:t>請回想一本令你感動或對你具有特別啟發性之書籍，並簡單扼要的說明推薦這本好書的理由及讀後心得，文字內容最多以250字為限。</w:t>
            </w:r>
          </w:p>
        </w:tc>
      </w:tr>
      <w:tr w:rsidR="009C3618">
        <w:trPr>
          <w:trHeight w:val="890"/>
        </w:trPr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18" w:rsidRDefault="0015399C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書名：           作者：           出版社：</w:t>
            </w:r>
          </w:p>
          <w:p w:rsidR="009C3618" w:rsidRDefault="009C3618">
            <w:pPr>
              <w:spacing w:line="0" w:lineRule="atLeast"/>
              <w:rPr>
                <w:rFonts w:cs="Times New Roman"/>
                <w:sz w:val="28"/>
              </w:rPr>
            </w:pPr>
          </w:p>
        </w:tc>
      </w:tr>
      <w:tr w:rsidR="009C3618">
        <w:trPr>
          <w:trHeight w:val="7916"/>
        </w:trPr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18" w:rsidRDefault="0015399C">
            <w:pPr>
              <w:rPr>
                <w:sz w:val="28"/>
              </w:rPr>
            </w:pPr>
            <w:r>
              <w:rPr>
                <w:sz w:val="28"/>
              </w:rPr>
              <w:t>好書推薦理由及心得：</w:t>
            </w:r>
          </w:p>
          <w:p w:rsidR="009C3618" w:rsidRDefault="009C3618">
            <w:pPr>
              <w:rPr>
                <w:sz w:val="28"/>
              </w:rPr>
            </w:pPr>
          </w:p>
          <w:p w:rsidR="009C3618" w:rsidRDefault="009C3618">
            <w:pPr>
              <w:rPr>
                <w:sz w:val="28"/>
              </w:rPr>
            </w:pPr>
          </w:p>
          <w:p w:rsidR="009C3618" w:rsidRDefault="009C3618">
            <w:pPr>
              <w:rPr>
                <w:sz w:val="28"/>
              </w:rPr>
            </w:pPr>
          </w:p>
          <w:p w:rsidR="009C3618" w:rsidRDefault="009C3618">
            <w:pPr>
              <w:rPr>
                <w:sz w:val="28"/>
              </w:rPr>
            </w:pPr>
          </w:p>
          <w:p w:rsidR="009C3618" w:rsidRDefault="009C3618">
            <w:pPr>
              <w:rPr>
                <w:sz w:val="28"/>
              </w:rPr>
            </w:pPr>
          </w:p>
          <w:p w:rsidR="009C3618" w:rsidRDefault="009C3618">
            <w:pPr>
              <w:rPr>
                <w:sz w:val="28"/>
              </w:rPr>
            </w:pPr>
          </w:p>
          <w:p w:rsidR="009C3618" w:rsidRDefault="009C3618">
            <w:pPr>
              <w:rPr>
                <w:sz w:val="28"/>
              </w:rPr>
            </w:pPr>
          </w:p>
          <w:p w:rsidR="009C3618" w:rsidRDefault="009C3618">
            <w:pPr>
              <w:rPr>
                <w:sz w:val="28"/>
              </w:rPr>
            </w:pPr>
          </w:p>
          <w:p w:rsidR="009C3618" w:rsidRDefault="009C3618">
            <w:pPr>
              <w:rPr>
                <w:sz w:val="28"/>
              </w:rPr>
            </w:pPr>
          </w:p>
          <w:p w:rsidR="009C3618" w:rsidRDefault="009C3618">
            <w:pPr>
              <w:rPr>
                <w:sz w:val="28"/>
              </w:rPr>
            </w:pPr>
          </w:p>
          <w:p w:rsidR="009C3618" w:rsidRDefault="009C3618">
            <w:pPr>
              <w:rPr>
                <w:sz w:val="28"/>
              </w:rPr>
            </w:pPr>
          </w:p>
          <w:p w:rsidR="009C3618" w:rsidRDefault="009C3618">
            <w:pPr>
              <w:rPr>
                <w:sz w:val="28"/>
              </w:rPr>
            </w:pPr>
          </w:p>
          <w:p w:rsidR="009C3618" w:rsidRDefault="009C3618">
            <w:pPr>
              <w:rPr>
                <w:sz w:val="28"/>
              </w:rPr>
            </w:pPr>
          </w:p>
          <w:p w:rsidR="009C3618" w:rsidRDefault="009C3618">
            <w:pPr>
              <w:rPr>
                <w:sz w:val="28"/>
              </w:rPr>
            </w:pPr>
          </w:p>
          <w:p w:rsidR="009C3618" w:rsidRDefault="009C3618">
            <w:pPr>
              <w:rPr>
                <w:sz w:val="28"/>
              </w:rPr>
            </w:pPr>
          </w:p>
          <w:p w:rsidR="009C3618" w:rsidRDefault="009C3618">
            <w:pPr>
              <w:rPr>
                <w:sz w:val="28"/>
              </w:rPr>
            </w:pPr>
          </w:p>
          <w:p w:rsidR="009C3618" w:rsidRDefault="009C3618">
            <w:pPr>
              <w:rPr>
                <w:sz w:val="28"/>
              </w:rPr>
            </w:pPr>
          </w:p>
          <w:p w:rsidR="009C3618" w:rsidRDefault="009C3618">
            <w:pPr>
              <w:rPr>
                <w:sz w:val="28"/>
              </w:rPr>
            </w:pPr>
          </w:p>
          <w:p w:rsidR="009C3618" w:rsidRDefault="0015399C">
            <w:pPr>
              <w:rPr>
                <w:sz w:val="28"/>
              </w:rPr>
            </w:pPr>
            <w:r>
              <w:rPr>
                <w:sz w:val="28"/>
              </w:rPr>
              <w:t>延伸推薦好書(三本)：</w:t>
            </w:r>
          </w:p>
        </w:tc>
      </w:tr>
    </w:tbl>
    <w:p w:rsidR="009C3618" w:rsidRDefault="0015399C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學生簽名：</w:t>
      </w:r>
    </w:p>
    <w:p w:rsidR="0020169A" w:rsidRDefault="0020169A">
      <w:pPr>
        <w:spacing w:line="360" w:lineRule="exact"/>
        <w:rPr>
          <w:sz w:val="28"/>
          <w:szCs w:val="28"/>
        </w:rPr>
      </w:pPr>
    </w:p>
    <w:p w:rsidR="0020169A" w:rsidRDefault="0020169A">
      <w:pPr>
        <w:spacing w:line="360" w:lineRule="exact"/>
        <w:rPr>
          <w:sz w:val="28"/>
          <w:szCs w:val="28"/>
        </w:rPr>
      </w:pPr>
    </w:p>
    <w:p w:rsidR="0020169A" w:rsidRDefault="0020169A">
      <w:pPr>
        <w:spacing w:line="360" w:lineRule="exact"/>
      </w:pPr>
    </w:p>
    <w:p w:rsidR="009C3618" w:rsidRPr="0020169A" w:rsidRDefault="0015399C">
      <w:pPr>
        <w:spacing w:line="360" w:lineRule="exact"/>
        <w:rPr>
          <w:rFonts w:cs="Times New Roman"/>
          <w:b/>
          <w:sz w:val="26"/>
          <w:szCs w:val="26"/>
        </w:rPr>
      </w:pPr>
      <w:r w:rsidRPr="0020169A">
        <w:rPr>
          <w:rFonts w:cs="Times New Roman"/>
          <w:b/>
          <w:sz w:val="26"/>
          <w:szCs w:val="26"/>
        </w:rPr>
        <w:t>備註：此篇心得可與複選時3分鐘推薦書相同，或另選其他介紹書籍。</w:t>
      </w:r>
    </w:p>
    <w:p w:rsidR="009C3618" w:rsidRPr="00796CFD" w:rsidRDefault="009C3618">
      <w:pPr>
        <w:spacing w:line="360" w:lineRule="exact"/>
        <w:rPr>
          <w:rFonts w:cs="Times New Roman"/>
          <w:szCs w:val="28"/>
        </w:rPr>
      </w:pPr>
    </w:p>
    <w:p w:rsidR="009C3618" w:rsidRDefault="009C3618">
      <w:pPr>
        <w:pageBreakBefore/>
        <w:widowControl/>
        <w:suppressAutoHyphens w:val="0"/>
        <w:rPr>
          <w:color w:val="000000"/>
          <w:sz w:val="28"/>
          <w:szCs w:val="28"/>
        </w:rPr>
      </w:pPr>
    </w:p>
    <w:p w:rsidR="009C3618" w:rsidRDefault="0015399C">
      <w:pPr>
        <w:spacing w:before="180" w:line="360" w:lineRule="exact"/>
        <w:ind w:lef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附表</w:t>
      </w:r>
      <w:proofErr w:type="gramStart"/>
      <w:r>
        <w:rPr>
          <w:color w:val="000000"/>
          <w:sz w:val="28"/>
          <w:szCs w:val="28"/>
        </w:rPr>
        <w:t>三</w:t>
      </w:r>
      <w:proofErr w:type="gramEnd"/>
    </w:p>
    <w:p w:rsidR="009C3618" w:rsidRDefault="009C3618">
      <w:pPr>
        <w:spacing w:before="180" w:line="0" w:lineRule="atLeast"/>
        <w:ind w:right="-24"/>
        <w:jc w:val="center"/>
        <w:rPr>
          <w:rFonts w:cs="Times New Roman"/>
          <w:b/>
          <w:sz w:val="28"/>
          <w:szCs w:val="28"/>
        </w:rPr>
      </w:pPr>
    </w:p>
    <w:p w:rsidR="009C3618" w:rsidRDefault="0015399C">
      <w:pPr>
        <w:spacing w:before="180" w:line="0" w:lineRule="atLeast"/>
        <w:ind w:right="-24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國立公共資訊圖書館</w:t>
      </w:r>
    </w:p>
    <w:p w:rsidR="009C3618" w:rsidRDefault="0015399C">
      <w:pPr>
        <w:spacing w:before="180" w:after="180" w:line="0" w:lineRule="atLeast"/>
        <w:ind w:right="-24"/>
        <w:jc w:val="center"/>
      </w:pPr>
      <w:r>
        <w:rPr>
          <w:rFonts w:cs="Times New Roman"/>
          <w:b/>
          <w:sz w:val="28"/>
          <w:szCs w:val="28"/>
        </w:rPr>
        <w:t>「</w:t>
      </w:r>
      <w:r w:rsidR="00AA67F5">
        <w:rPr>
          <w:rFonts w:cs="Times New Roman" w:hint="eastAsia"/>
          <w:b/>
          <w:sz w:val="28"/>
          <w:szCs w:val="28"/>
        </w:rPr>
        <w:t>2023</w:t>
      </w:r>
      <w:r>
        <w:rPr>
          <w:rFonts w:cs="Times New Roman"/>
          <w:b/>
          <w:sz w:val="28"/>
          <w:szCs w:val="28"/>
        </w:rPr>
        <w:t>書香騎士</w:t>
      </w:r>
      <w:r>
        <w:rPr>
          <w:rFonts w:cs="Times New Roman"/>
          <w:bCs/>
        </w:rPr>
        <w:t>‧</w:t>
      </w:r>
      <w:r>
        <w:rPr>
          <w:rFonts w:cs="Times New Roman"/>
          <w:b/>
          <w:sz w:val="28"/>
          <w:szCs w:val="28"/>
        </w:rPr>
        <w:t>幸福閱讀代言人徵選」活動-同意書</w:t>
      </w:r>
    </w:p>
    <w:tbl>
      <w:tblPr>
        <w:tblW w:w="522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8"/>
      </w:tblGrid>
      <w:tr w:rsidR="009C3618" w:rsidTr="001D7857">
        <w:trPr>
          <w:trHeight w:val="10394"/>
          <w:jc w:val="center"/>
        </w:trPr>
        <w:tc>
          <w:tcPr>
            <w:tcW w:w="8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618" w:rsidRDefault="0015399C">
            <w:pPr>
              <w:snapToGrid w:val="0"/>
              <w:spacing w:before="360" w:line="600" w:lineRule="exact"/>
              <w:ind w:left="341" w:right="384" w:firstLine="560"/>
              <w:jc w:val="both"/>
            </w:pPr>
            <w:r>
              <w:rPr>
                <w:rFonts w:cs="Times New Roman"/>
                <w:color w:val="000000"/>
                <w:sz w:val="28"/>
                <w:szCs w:val="28"/>
              </w:rPr>
              <w:t>本人係參賽學童             之法定代理人，同意其參加國立公共資訊圖書館「書香騎士</w:t>
            </w:r>
            <w:proofErr w:type="gramStart"/>
            <w:r>
              <w:rPr>
                <w:rFonts w:cs="Times New Roman"/>
                <w:b/>
                <w:bCs/>
              </w:rPr>
              <w:t>‧</w:t>
            </w:r>
            <w:proofErr w:type="gramEnd"/>
            <w:r>
              <w:rPr>
                <w:rFonts w:cs="Times New Roman"/>
                <w:color w:val="000000"/>
                <w:sz w:val="28"/>
                <w:szCs w:val="28"/>
              </w:rPr>
              <w:t>幸福閱讀代言人」徵選活動。</w:t>
            </w:r>
          </w:p>
          <w:p w:rsidR="009C3618" w:rsidRDefault="0015399C">
            <w:pPr>
              <w:snapToGrid w:val="0"/>
              <w:spacing w:before="360" w:line="600" w:lineRule="exact"/>
              <w:ind w:left="341" w:right="384" w:firstLine="56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本人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</w:rPr>
              <w:t>同意貴館與</w:t>
            </w:r>
            <w:proofErr w:type="gramEnd"/>
            <w:r>
              <w:rPr>
                <w:rFonts w:cs="Times New Roman"/>
                <w:color w:val="000000"/>
                <w:sz w:val="28"/>
                <w:szCs w:val="28"/>
              </w:rPr>
              <w:t>辦理單位，於活動期間拍攝相關照片及影片，為推廣活動及教育目的，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</w:rPr>
              <w:t>貴館有</w:t>
            </w:r>
            <w:proofErr w:type="gramEnd"/>
            <w:r>
              <w:rPr>
                <w:rFonts w:cs="Times New Roman"/>
                <w:color w:val="000000"/>
                <w:sz w:val="28"/>
                <w:szCs w:val="28"/>
              </w:rPr>
              <w:t>出版、改作、編輯、引用、公開展示、公開陳列、公開傳播等之權利，不需另行通知及致酬，本人絕無異議，特立此同意書。</w:t>
            </w:r>
          </w:p>
          <w:p w:rsidR="009C3618" w:rsidRDefault="009C3618">
            <w:pPr>
              <w:snapToGrid w:val="0"/>
              <w:spacing w:before="360" w:line="600" w:lineRule="exact"/>
              <w:ind w:left="341" w:right="384" w:firstLine="56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  <w:p w:rsidR="009C3618" w:rsidRDefault="0015399C">
            <w:pPr>
              <w:snapToGrid w:val="0"/>
              <w:spacing w:after="72" w:line="600" w:lineRule="exact"/>
              <w:ind w:left="341" w:right="384" w:firstLine="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C3618" w:rsidRDefault="0015399C">
            <w:pPr>
              <w:spacing w:line="480" w:lineRule="auto"/>
              <w:ind w:left="360"/>
              <w:jc w:val="both"/>
            </w:pPr>
            <w:proofErr w:type="gramStart"/>
            <w:r>
              <w:rPr>
                <w:rFonts w:cs="Times New Roman"/>
                <w:sz w:val="28"/>
                <w:szCs w:val="28"/>
              </w:rPr>
              <w:t>立書人</w:t>
            </w:r>
            <w:proofErr w:type="gramEnd"/>
            <w:r>
              <w:rPr>
                <w:rFonts w:cs="Times New Roman"/>
                <w:sz w:val="28"/>
                <w:szCs w:val="28"/>
              </w:rPr>
              <w:t>：</w:t>
            </w:r>
            <w:r w:rsidR="001D7857">
              <w:rPr>
                <w:rFonts w:cs="Times New Roman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cs="Times New Roman"/>
                <w:sz w:val="28"/>
                <w:szCs w:val="28"/>
              </w:rPr>
              <w:t>（簽章） 身分證字號：</w:t>
            </w:r>
            <w:r>
              <w:rPr>
                <w:rFonts w:cs="Times New Roman"/>
                <w:sz w:val="28"/>
                <w:szCs w:val="28"/>
                <w:u w:val="single"/>
              </w:rPr>
              <w:t xml:space="preserve">         </w:t>
            </w:r>
          </w:p>
          <w:p w:rsidR="009C3618" w:rsidRDefault="0015399C">
            <w:pPr>
              <w:spacing w:line="480" w:lineRule="auto"/>
              <w:ind w:left="360"/>
              <w:jc w:val="both"/>
            </w:pPr>
            <w:r>
              <w:rPr>
                <w:rFonts w:cs="Times New Roman"/>
                <w:sz w:val="28"/>
                <w:szCs w:val="28"/>
              </w:rPr>
              <w:t>參賽學童姓名：</w:t>
            </w:r>
            <w:r w:rsidR="001D7857">
              <w:rPr>
                <w:rFonts w:cs="Times New Roman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cs="Times New Roman"/>
                <w:sz w:val="28"/>
                <w:szCs w:val="28"/>
              </w:rPr>
              <w:t>學校名稱：</w:t>
            </w:r>
            <w:r>
              <w:rPr>
                <w:rFonts w:cs="Times New Roman"/>
                <w:sz w:val="28"/>
                <w:szCs w:val="28"/>
                <w:u w:val="single"/>
              </w:rPr>
              <w:t xml:space="preserve">               </w:t>
            </w:r>
          </w:p>
          <w:p w:rsidR="009C3618" w:rsidRDefault="0015399C">
            <w:pPr>
              <w:spacing w:line="480" w:lineRule="auto"/>
              <w:ind w:left="360"/>
            </w:pPr>
            <w:proofErr w:type="gramStart"/>
            <w:r>
              <w:rPr>
                <w:rFonts w:cs="Times New Roman"/>
                <w:sz w:val="28"/>
                <w:szCs w:val="28"/>
              </w:rPr>
              <w:t>立書人</w:t>
            </w:r>
            <w:proofErr w:type="gramEnd"/>
            <w:r>
              <w:rPr>
                <w:rFonts w:cs="Times New Roman"/>
                <w:sz w:val="28"/>
                <w:szCs w:val="28"/>
              </w:rPr>
              <w:t>與參賽學童之關係：</w:t>
            </w:r>
            <w:r>
              <w:rPr>
                <w:rFonts w:cs="Times New Roman"/>
                <w:sz w:val="28"/>
                <w:szCs w:val="28"/>
                <w:u w:val="single"/>
              </w:rPr>
              <w:t xml:space="preserve">                    </w:t>
            </w:r>
          </w:p>
          <w:p w:rsidR="001D7857" w:rsidRDefault="0015399C">
            <w:pPr>
              <w:spacing w:line="480" w:lineRule="auto"/>
              <w:ind w:left="360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</w:rPr>
              <w:t>通訊地址：</w:t>
            </w:r>
            <w:r>
              <w:rPr>
                <w:rFonts w:cs="Times New Roman"/>
                <w:sz w:val="28"/>
                <w:szCs w:val="28"/>
                <w:u w:val="single"/>
              </w:rPr>
              <w:t xml:space="preserve">                        </w:t>
            </w:r>
          </w:p>
          <w:p w:rsidR="009C3618" w:rsidRDefault="0015399C">
            <w:pPr>
              <w:spacing w:line="480" w:lineRule="auto"/>
              <w:ind w:left="360"/>
            </w:pPr>
            <w:r>
              <w:rPr>
                <w:rFonts w:cs="Times New Roman"/>
                <w:sz w:val="28"/>
                <w:szCs w:val="28"/>
              </w:rPr>
              <w:t>聯絡電話：</w:t>
            </w:r>
            <w:r>
              <w:rPr>
                <w:rFonts w:cs="Times New Roman"/>
                <w:sz w:val="28"/>
                <w:szCs w:val="28"/>
                <w:u w:val="single"/>
              </w:rPr>
              <w:t xml:space="preserve">                </w:t>
            </w:r>
          </w:p>
          <w:p w:rsidR="009C3618" w:rsidRDefault="0015399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中   華   民   國         </w:t>
            </w:r>
            <w:r w:rsidR="001D7857">
              <w:rPr>
                <w:rFonts w:cs="Times New Roman" w:hint="eastAsia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年</w:t>
            </w:r>
            <w:r w:rsidR="001D7857">
              <w:rPr>
                <w:rFonts w:cs="Times New Roman"/>
                <w:sz w:val="28"/>
                <w:szCs w:val="28"/>
              </w:rPr>
              <w:t xml:space="preserve">         </w:t>
            </w:r>
            <w:r>
              <w:rPr>
                <w:rFonts w:cs="Times New Roman"/>
                <w:sz w:val="28"/>
                <w:szCs w:val="28"/>
              </w:rPr>
              <w:t>月</w:t>
            </w:r>
            <w:r w:rsidR="001D7857">
              <w:rPr>
                <w:rFonts w:cs="Times New Roman"/>
                <w:sz w:val="28"/>
                <w:szCs w:val="28"/>
              </w:rPr>
              <w:t xml:space="preserve">         </w:t>
            </w:r>
            <w:r>
              <w:rPr>
                <w:rFonts w:cs="Times New Roman"/>
                <w:sz w:val="28"/>
                <w:szCs w:val="28"/>
              </w:rPr>
              <w:t>日</w:t>
            </w:r>
          </w:p>
        </w:tc>
      </w:tr>
    </w:tbl>
    <w:p w:rsidR="009C3618" w:rsidRDefault="009C3618">
      <w:pPr>
        <w:spacing w:before="180" w:line="0" w:lineRule="atLeast"/>
        <w:ind w:right="-24"/>
        <w:jc w:val="center"/>
        <w:rPr>
          <w:b/>
          <w:color w:val="000000"/>
          <w:sz w:val="28"/>
          <w:szCs w:val="28"/>
        </w:rPr>
      </w:pPr>
    </w:p>
    <w:sectPr w:rsidR="009C36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797" w:bottom="907" w:left="1797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EEF" w:rsidRDefault="00AD1EEF">
      <w:r>
        <w:separator/>
      </w:r>
    </w:p>
  </w:endnote>
  <w:endnote w:type="continuationSeparator" w:id="0">
    <w:p w:rsidR="00AD1EEF" w:rsidRDefault="00AD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">
    <w:altName w:val="MS Gothic"/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11" w:rsidRDefault="00651C1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328" w:type="pct"/>
      <w:tblInd w:w="-130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72"/>
      <w:gridCol w:w="2689"/>
      <w:gridCol w:w="4759"/>
    </w:tblGrid>
    <w:tr w:rsidR="00773ACF">
      <w:tc>
        <w:tcPr>
          <w:tcW w:w="3072" w:type="dxa"/>
          <w:shd w:val="clear" w:color="auto" w:fill="FF6600"/>
          <w:tcMar>
            <w:top w:w="72" w:type="dxa"/>
            <w:left w:w="115" w:type="dxa"/>
            <w:bottom w:w="72" w:type="dxa"/>
            <w:right w:w="115" w:type="dxa"/>
          </w:tcMar>
        </w:tcPr>
        <w:p w:rsidR="00773ACF" w:rsidRDefault="0015399C">
          <w:pPr>
            <w:pStyle w:val="a9"/>
            <w:tabs>
              <w:tab w:val="left" w:pos="594"/>
            </w:tabs>
            <w:ind w:right="400" w:firstLine="701"/>
            <w:rPr>
              <w:rFonts w:cs="Courier New"/>
              <w:b/>
              <w:color w:val="FFFFFF"/>
            </w:rPr>
          </w:pPr>
          <w:r>
            <w:rPr>
              <w:rFonts w:cs="Courier New"/>
              <w:b/>
              <w:color w:val="FFFFFF"/>
            </w:rPr>
            <w:t>www.nlpi.edu.tw</w:t>
          </w:r>
        </w:p>
      </w:tc>
      <w:tc>
        <w:tcPr>
          <w:tcW w:w="2689" w:type="dxa"/>
          <w:shd w:val="clear" w:color="auto" w:fill="FF6600"/>
          <w:tcMar>
            <w:top w:w="72" w:type="dxa"/>
            <w:left w:w="115" w:type="dxa"/>
            <w:bottom w:w="72" w:type="dxa"/>
            <w:right w:w="115" w:type="dxa"/>
          </w:tcMar>
        </w:tcPr>
        <w:p w:rsidR="00773ACF" w:rsidRDefault="00651C11">
          <w:pPr>
            <w:pStyle w:val="a9"/>
            <w:jc w:val="right"/>
            <w:rPr>
              <w:rFonts w:cs="Courier New"/>
              <w:b/>
              <w:color w:val="FFFFFF"/>
            </w:rPr>
          </w:pPr>
        </w:p>
      </w:tc>
      <w:tc>
        <w:tcPr>
          <w:tcW w:w="4759" w:type="dxa"/>
          <w:shd w:val="clear" w:color="auto" w:fill="FF6600"/>
          <w:tcMar>
            <w:top w:w="72" w:type="dxa"/>
            <w:left w:w="115" w:type="dxa"/>
            <w:bottom w:w="72" w:type="dxa"/>
            <w:right w:w="115" w:type="dxa"/>
          </w:tcMar>
        </w:tcPr>
        <w:p w:rsidR="00773ACF" w:rsidRPr="00840F0F" w:rsidRDefault="0015399C" w:rsidP="00FC2444">
          <w:pPr>
            <w:pStyle w:val="a9"/>
            <w:rPr>
              <w:rFonts w:ascii="微軟正黑體" w:eastAsia="微軟正黑體" w:hAnsi="微軟正黑體" w:cs="微軟正黑體"/>
              <w:b/>
              <w:color w:val="FFFFFF"/>
            </w:rPr>
          </w:pPr>
          <w:r>
            <w:rPr>
              <w:rFonts w:ascii="華康中圓體" w:eastAsia="華康中圓體" w:hAnsi="華康中圓體" w:cs="Courier New"/>
              <w:color w:val="FFFFFF"/>
            </w:rPr>
            <w:t>活動聯絡人</w:t>
          </w:r>
          <w:r w:rsidR="00796CFD">
            <w:rPr>
              <w:rFonts w:asciiTheme="minorEastAsia" w:eastAsiaTheme="minorEastAsia" w:hAnsiTheme="minorEastAsia" w:cs="Courier New" w:hint="eastAsia"/>
              <w:color w:val="FFFFFF"/>
            </w:rPr>
            <w:t xml:space="preserve"> </w:t>
          </w:r>
          <w:r w:rsidR="00840F0F">
            <w:rPr>
              <w:rFonts w:ascii="微軟正黑體" w:eastAsia="微軟正黑體" w:hAnsi="微軟正黑體" w:cs="微軟正黑體" w:hint="eastAsia"/>
              <w:b/>
              <w:color w:val="FFFFFF"/>
            </w:rPr>
            <w:t>楊舒嫻</w:t>
          </w:r>
          <w:r w:rsidR="00796CFD">
            <w:rPr>
              <w:rFonts w:asciiTheme="minorEastAsia" w:eastAsiaTheme="minorEastAsia" w:hAnsiTheme="minorEastAsia" w:cs="Courier New" w:hint="eastAsia"/>
              <w:color w:val="FFFFFF"/>
            </w:rPr>
            <w:t xml:space="preserve">  </w:t>
          </w:r>
          <w:r>
            <w:rPr>
              <w:rFonts w:ascii="華康中圓體" w:eastAsia="華康中圓體" w:hAnsi="華康中圓體" w:cs="Courier New"/>
              <w:color w:val="FFFFFF"/>
            </w:rPr>
            <w:t>(04)2262-5100分機</w:t>
          </w:r>
          <w:r w:rsidR="00FC2444">
            <w:rPr>
              <w:rFonts w:asciiTheme="minorEastAsia" w:eastAsiaTheme="minorEastAsia" w:hAnsiTheme="minorEastAsia" w:cs="Courier New" w:hint="eastAsia"/>
              <w:color w:val="FFFFFF"/>
            </w:rPr>
            <w:t>150</w:t>
          </w:r>
          <w:r w:rsidR="00651C11">
            <w:rPr>
              <w:rFonts w:asciiTheme="minorEastAsia" w:eastAsiaTheme="minorEastAsia" w:hAnsiTheme="minorEastAsia" w:cs="Courier New" w:hint="eastAsia"/>
              <w:color w:val="FFFFFF"/>
            </w:rPr>
            <w:t>2</w:t>
          </w:r>
          <w:bookmarkStart w:id="0" w:name="_GoBack"/>
          <w:bookmarkEnd w:id="0"/>
        </w:p>
      </w:tc>
    </w:tr>
  </w:tbl>
  <w:p w:rsidR="00773ACF" w:rsidRDefault="00651C1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11" w:rsidRDefault="00651C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EEF" w:rsidRDefault="00AD1EEF">
      <w:r>
        <w:rPr>
          <w:color w:val="000000"/>
        </w:rPr>
        <w:separator/>
      </w:r>
    </w:p>
  </w:footnote>
  <w:footnote w:type="continuationSeparator" w:id="0">
    <w:p w:rsidR="00AD1EEF" w:rsidRDefault="00AD1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11" w:rsidRDefault="00651C1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CF" w:rsidRDefault="0015399C">
    <w:pPr>
      <w:pStyle w:val="a7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-816614</wp:posOffset>
          </wp:positionH>
          <wp:positionV relativeFrom="paragraph">
            <wp:posOffset>-383535</wp:posOffset>
          </wp:positionV>
          <wp:extent cx="565785" cy="528322"/>
          <wp:effectExtent l="0" t="0" r="5715" b="5078"/>
          <wp:wrapNone/>
          <wp:docPr id="29" name="圖片 2" descr="logo-無字-去背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5785" cy="5283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4805684</wp:posOffset>
          </wp:positionH>
          <wp:positionV relativeFrom="paragraph">
            <wp:posOffset>-444498</wp:posOffset>
          </wp:positionV>
          <wp:extent cx="1378586" cy="436241"/>
          <wp:effectExtent l="0" t="0" r="0" b="1909"/>
          <wp:wrapNone/>
          <wp:docPr id="30" name="圖片 1" descr="應用-名片文字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8586" cy="4362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773ACF" w:rsidRDefault="00651C1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11" w:rsidRDefault="00651C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995"/>
    <w:multiLevelType w:val="multilevel"/>
    <w:tmpl w:val="5136FF58"/>
    <w:lvl w:ilvl="0">
      <w:start w:val="1"/>
      <w:numFmt w:val="decimal"/>
      <w:lvlText w:val="%1."/>
      <w:lvlJc w:val="left"/>
      <w:pPr>
        <w:ind w:left="1268" w:hanging="420"/>
      </w:pPr>
    </w:lvl>
    <w:lvl w:ilvl="1">
      <w:start w:val="1"/>
      <w:numFmt w:val="ideographTraditional"/>
      <w:lvlText w:val="%2、"/>
      <w:lvlJc w:val="left"/>
      <w:pPr>
        <w:ind w:left="1808" w:hanging="480"/>
      </w:pPr>
    </w:lvl>
    <w:lvl w:ilvl="2">
      <w:start w:val="1"/>
      <w:numFmt w:val="lowerRoman"/>
      <w:lvlText w:val="%3."/>
      <w:lvlJc w:val="right"/>
      <w:pPr>
        <w:ind w:left="2288" w:hanging="480"/>
      </w:pPr>
    </w:lvl>
    <w:lvl w:ilvl="3">
      <w:start w:val="1"/>
      <w:numFmt w:val="decimal"/>
      <w:lvlText w:val="%4."/>
      <w:lvlJc w:val="left"/>
      <w:pPr>
        <w:ind w:left="2768" w:hanging="480"/>
      </w:pPr>
    </w:lvl>
    <w:lvl w:ilvl="4">
      <w:start w:val="1"/>
      <w:numFmt w:val="ideographTraditional"/>
      <w:lvlText w:val="%5、"/>
      <w:lvlJc w:val="left"/>
      <w:pPr>
        <w:ind w:left="3248" w:hanging="480"/>
      </w:pPr>
    </w:lvl>
    <w:lvl w:ilvl="5">
      <w:start w:val="1"/>
      <w:numFmt w:val="lowerRoman"/>
      <w:lvlText w:val="%6."/>
      <w:lvlJc w:val="right"/>
      <w:pPr>
        <w:ind w:left="3728" w:hanging="480"/>
      </w:pPr>
    </w:lvl>
    <w:lvl w:ilvl="6">
      <w:start w:val="1"/>
      <w:numFmt w:val="decimal"/>
      <w:lvlText w:val="%7."/>
      <w:lvlJc w:val="left"/>
      <w:pPr>
        <w:ind w:left="4208" w:hanging="480"/>
      </w:pPr>
    </w:lvl>
    <w:lvl w:ilvl="7">
      <w:start w:val="1"/>
      <w:numFmt w:val="ideographTraditional"/>
      <w:lvlText w:val="%8、"/>
      <w:lvlJc w:val="left"/>
      <w:pPr>
        <w:ind w:left="4688" w:hanging="480"/>
      </w:pPr>
    </w:lvl>
    <w:lvl w:ilvl="8">
      <w:start w:val="1"/>
      <w:numFmt w:val="lowerRoman"/>
      <w:lvlText w:val="%9."/>
      <w:lvlJc w:val="right"/>
      <w:pPr>
        <w:ind w:left="5168" w:hanging="480"/>
      </w:pPr>
    </w:lvl>
  </w:abstractNum>
  <w:abstractNum w:abstractNumId="1" w15:restartNumberingAfterBreak="0">
    <w:nsid w:val="00F14328"/>
    <w:multiLevelType w:val="multilevel"/>
    <w:tmpl w:val="81E8050C"/>
    <w:lvl w:ilvl="0">
      <w:start w:val="1"/>
      <w:numFmt w:val="taiwaneseCountingThousand"/>
      <w:lvlText w:val="（%1）"/>
      <w:lvlJc w:val="left"/>
      <w:pPr>
        <w:ind w:left="1815" w:hanging="855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DA10983"/>
    <w:multiLevelType w:val="multilevel"/>
    <w:tmpl w:val="4FC6C6C2"/>
    <w:lvl w:ilvl="0">
      <w:start w:val="1"/>
      <w:numFmt w:val="ideographLegalTraditional"/>
      <w:lvlText w:val="%1、"/>
      <w:lvlJc w:val="left"/>
      <w:pPr>
        <w:ind w:left="720" w:hanging="720"/>
      </w:pPr>
      <w:rPr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FB1ED4"/>
    <w:multiLevelType w:val="multilevel"/>
    <w:tmpl w:val="ACB2DAEE"/>
    <w:lvl w:ilvl="0">
      <w:start w:val="1"/>
      <w:numFmt w:val="taiwaneseCountingThousand"/>
      <w:lvlText w:val="%1、"/>
      <w:lvlJc w:val="left"/>
      <w:pPr>
        <w:ind w:left="720" w:hanging="72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CC5662"/>
    <w:multiLevelType w:val="multilevel"/>
    <w:tmpl w:val="11CAF078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684A16"/>
    <w:multiLevelType w:val="multilevel"/>
    <w:tmpl w:val="E878F0A2"/>
    <w:lvl w:ilvl="0">
      <w:start w:val="1"/>
      <w:numFmt w:val="taiwaneseCountingThousand"/>
      <w:lvlText w:val="（%1）"/>
      <w:lvlJc w:val="left"/>
      <w:pPr>
        <w:ind w:left="1815" w:hanging="855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915113F"/>
    <w:multiLevelType w:val="multilevel"/>
    <w:tmpl w:val="97BA5D04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910014"/>
    <w:multiLevelType w:val="multilevel"/>
    <w:tmpl w:val="38D21B62"/>
    <w:lvl w:ilvl="0">
      <w:start w:val="1"/>
      <w:numFmt w:val="taiwaneseCountingThousand"/>
      <w:lvlText w:val="%1、"/>
      <w:lvlJc w:val="left"/>
      <w:pPr>
        <w:ind w:left="720" w:hanging="72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1D4B68"/>
    <w:multiLevelType w:val="multilevel"/>
    <w:tmpl w:val="52503A18"/>
    <w:lvl w:ilvl="0">
      <w:start w:val="1"/>
      <w:numFmt w:val="decimal"/>
      <w:lvlText w:val="(%1)"/>
      <w:lvlJc w:val="left"/>
      <w:pPr>
        <w:ind w:left="1288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4363A60"/>
    <w:multiLevelType w:val="multilevel"/>
    <w:tmpl w:val="761A238E"/>
    <w:lvl w:ilvl="0">
      <w:start w:val="1"/>
      <w:numFmt w:val="taiwaneseCountingThousand"/>
      <w:lvlText w:val="%1、"/>
      <w:lvlJc w:val="left"/>
      <w:pPr>
        <w:ind w:left="720" w:hanging="72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18"/>
    <w:rsid w:val="00051D63"/>
    <w:rsid w:val="00053F5F"/>
    <w:rsid w:val="0015399C"/>
    <w:rsid w:val="001D7857"/>
    <w:rsid w:val="0020169A"/>
    <w:rsid w:val="002625C3"/>
    <w:rsid w:val="003B489B"/>
    <w:rsid w:val="00651C11"/>
    <w:rsid w:val="00745370"/>
    <w:rsid w:val="00796CFD"/>
    <w:rsid w:val="007B5E11"/>
    <w:rsid w:val="007D4252"/>
    <w:rsid w:val="00840F0F"/>
    <w:rsid w:val="008D0003"/>
    <w:rsid w:val="009C3618"/>
    <w:rsid w:val="00AA67F5"/>
    <w:rsid w:val="00AD1EEF"/>
    <w:rsid w:val="00DF4B46"/>
    <w:rsid w:val="00F82D52"/>
    <w:rsid w:val="00F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ED49F26-1542-4F88-8B64-CF82BB66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標楷體" w:eastAsia="標楷體" w:hAnsi="標楷體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12px">
    <w:name w:val="word_12px"/>
    <w:basedOn w:val="a"/>
    <w:pPr>
      <w:widowControl/>
      <w:spacing w:before="100" w:after="100" w:line="352" w:lineRule="atLeast"/>
    </w:pPr>
    <w:rPr>
      <w:rFonts w:ascii="Tahoma" w:eastAsia="新細明體" w:hAnsi="Tahoma" w:cs="Tahoma"/>
      <w:color w:val="333333"/>
      <w:sz w:val="19"/>
      <w:szCs w:val="19"/>
    </w:rPr>
  </w:style>
  <w:style w:type="character" w:customStyle="1" w:styleId="title13px1">
    <w:name w:val="title_13px1"/>
    <w:rPr>
      <w:rFonts w:ascii="Tahoma" w:hAnsi="Tahoma" w:cs="Tahoma"/>
      <w:b/>
      <w:bCs/>
      <w:color w:val="666666"/>
      <w:sz w:val="21"/>
      <w:szCs w:val="21"/>
    </w:rPr>
  </w:style>
  <w:style w:type="character" w:styleId="a3">
    <w:name w:val="Strong"/>
    <w:rPr>
      <w:b/>
      <w:bCs/>
    </w:rPr>
  </w:style>
  <w:style w:type="paragraph" w:styleId="a4">
    <w:name w:val="List Paragraph"/>
    <w:basedOn w:val="a"/>
    <w:pPr>
      <w:ind w:left="480"/>
    </w:pPr>
    <w:rPr>
      <w:rFonts w:ascii="Calibri" w:eastAsia="新細明體" w:hAnsi="Calibri" w:cs="Times New Roman"/>
      <w:kern w:val="3"/>
      <w:szCs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ind w:left="1820" w:hanging="1400"/>
    </w:pPr>
    <w:rPr>
      <w:rFonts w:cs="Times New Roman"/>
      <w:kern w:val="3"/>
      <w:sz w:val="2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8">
    <w:name w:val="頁首 字元"/>
    <w:rPr>
      <w:rFonts w:ascii="標楷體" w:eastAsia="標楷體" w:hAnsi="標楷體" w:cs="Courier New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a">
    <w:name w:val="頁尾 字元"/>
    <w:rPr>
      <w:rFonts w:ascii="標楷體" w:eastAsia="標楷體" w:hAnsi="標楷體" w:cs="Courier New"/>
    </w:rPr>
  </w:style>
  <w:style w:type="paragraph" w:styleId="ab">
    <w:name w:val="Balloon Text"/>
    <w:basedOn w:val="a"/>
    <w:rPr>
      <w:rFonts w:ascii="Calibri Light" w:eastAsia="新細明體" w:hAnsi="Calibri Light" w:cs="Times New Roman"/>
      <w:sz w:val="18"/>
      <w:szCs w:val="18"/>
    </w:rPr>
  </w:style>
  <w:style w:type="character" w:customStyle="1" w:styleId="ac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d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臺北市高職【校園閱讀代言人】徵選辦法</dc:title>
  <dc:subject/>
  <dc:creator>命題光碟</dc:creator>
  <cp:lastModifiedBy>吳瑞玲</cp:lastModifiedBy>
  <cp:revision>3</cp:revision>
  <cp:lastPrinted>2019-12-27T03:10:00Z</cp:lastPrinted>
  <dcterms:created xsi:type="dcterms:W3CDTF">2022-11-29T07:41:00Z</dcterms:created>
  <dcterms:modified xsi:type="dcterms:W3CDTF">2022-12-01T03:42:00Z</dcterms:modified>
</cp:coreProperties>
</file>