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E278E2" w:rsidP="006E6637">
      <w:pPr>
        <w:rPr>
          <w:rFonts w:ascii="微軟正黑體" w:eastAsia="微軟正黑體" w:hAnsi="微軟正黑體" w:cs="Times New Roman"/>
          <w:sz w:val="22"/>
        </w:rPr>
      </w:pPr>
      <w:r w:rsidRPr="00E278E2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(</w:t>
      </w:r>
      <w:r w:rsidR="00B40291">
        <w:rPr>
          <w:rFonts w:ascii="微軟正黑體" w:eastAsia="微軟正黑體" w:hAnsi="微軟正黑體" w:cs="Times New Roman" w:hint="eastAsia"/>
          <w:sz w:val="36"/>
          <w:szCs w:val="36"/>
        </w:rPr>
        <w:t>三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)</w:t>
      </w:r>
      <w:r w:rsidR="00595782">
        <w:rPr>
          <w:rFonts w:ascii="微軟正黑體" w:eastAsia="微軟正黑體" w:hAnsi="微軟正黑體" w:cs="Times New Roman" w:hint="eastAsia"/>
          <w:sz w:val="36"/>
          <w:szCs w:val="36"/>
        </w:rPr>
        <w:t>（解答）</w:t>
      </w:r>
    </w:p>
    <w:p w:rsidR="0012391D" w:rsidRDefault="0012391D" w:rsidP="00B40291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E278E2" w:rsidP="00B40291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3" type="#_x0000_t202" style="position:absolute;margin-left:66.4pt;margin-top:153.75pt;width:1in;height:24.6pt;z-index:251685888" filled="f" stroked="f">
            <v:textbox style="mso-next-textbox:#_x0000_s1053">
              <w:txbxContent>
                <w:p w:rsidR="003E74CA" w:rsidRDefault="00B40291" w:rsidP="00CF622F">
                  <w:r>
                    <w:rPr>
                      <w:rFonts w:hint="eastAsia"/>
                    </w:rPr>
                    <w:t>排灣</w:t>
                  </w:r>
                  <w:r w:rsidR="003E74CA"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0" type="#_x0000_t202" style="position:absolute;margin-left:67.6pt;margin-top:72.15pt;width:1in;height:24.6pt;z-index:251682816" filled="f" stroked="f">
            <v:textbox style="mso-next-textbox:#_x0000_s1050">
              <w:txbxContent>
                <w:p w:rsidR="003E74CA" w:rsidRDefault="00B40291" w:rsidP="00D03597">
                  <w:r>
                    <w:rPr>
                      <w:rFonts w:hint="eastAsia"/>
                    </w:rPr>
                    <w:t>泰雅</w:t>
                  </w:r>
                  <w:r w:rsidR="003E74CA"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3" type="#_x0000_t202" style="position:absolute;margin-left:304.5pt;margin-top:61.35pt;width:1in;height:24.6pt;z-index:251677696" filled="f" stroked="f">
            <v:textbox style="mso-next-textbox:#_x0000_s1043">
              <w:txbxContent>
                <w:p w:rsidR="003E74CA" w:rsidRDefault="00B40291">
                  <w:r>
                    <w:rPr>
                      <w:rFonts w:hint="eastAsia"/>
                    </w:rPr>
                    <w:t>布農</w:t>
                  </w:r>
                  <w:r w:rsidR="003E74CA"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6" type="#_x0000_t202" style="position:absolute;margin-left:307.95pt;margin-top:133.35pt;width:1in;height:24.6pt;z-index:251680768" filled="f" stroked="f">
            <v:textbox style="mso-next-textbox:#_x0000_s1046">
              <w:txbxContent>
                <w:p w:rsidR="003E74CA" w:rsidRDefault="00B40291" w:rsidP="00D03597">
                  <w:r>
                    <w:rPr>
                      <w:rFonts w:hint="eastAsia"/>
                    </w:rPr>
                    <w:t>卑南</w:t>
                  </w:r>
                  <w:r w:rsidR="003E74CA"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B40291" w:rsidP="00B40291">
      <w:pPr>
        <w:spacing w:beforeLines="50"/>
        <w:rPr>
          <w:rFonts w:ascii="標楷體" w:eastAsia="標楷體" w:hAnsi="標楷體"/>
          <w:sz w:val="32"/>
          <w:szCs w:val="32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1" type="#_x0000_t32" style="position:absolute;margin-left:224.7pt;margin-top:28.35pt;width:67.05pt;height:60pt;flip:y;z-index:251699200" o:connectortype="straight" o:regroupid="2"/>
        </w:pict>
      </w: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35pt;margin-top:37.35pt;width:80.35pt;height:6pt;flip:x y;z-index:251681792" o:connectortype="straight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2" type="#_x0000_t32" style="position:absolute;margin-left:298.95pt;margin-top:43.35pt;width:64.2pt;height:0;z-index:251696128;mso-position-horizontal-relative:text;mso-position-vertical-relative:text" o:connectortype="straight" o:regroupid="1" strokeweight="1pt"/>
        </w:pict>
      </w:r>
    </w:p>
    <w:p w:rsidR="00CF622F" w:rsidRPr="00CF622F" w:rsidRDefault="00CF622F" w:rsidP="00B40291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B40291" w:rsidP="00B40291">
      <w:pPr>
        <w:spacing w:beforeLines="50"/>
        <w:rPr>
          <w:rFonts w:ascii="標楷體" w:eastAsia="標楷體" w:hAnsi="標楷體"/>
          <w:sz w:val="32"/>
          <w:szCs w:val="32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27.75pt;width:76.75pt;height:30.55pt;flip:x y;z-index:251683840" o:connectortype="straight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4" type="#_x0000_t32" style="position:absolute;margin-left:221.85pt;margin-top:6.8pt;width:77.1pt;height:32.2pt;flip:y;z-index:251700224" o:connectortype="straight" o:regroupid="2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5" type="#_x0000_t32" style="position:absolute;margin-left:304.95pt;margin-top:22.95pt;width:64.2pt;height:0;z-index:251698176;mso-position-horizontal-relative:text;mso-position-vertical-relative:text" o:connectortype="straight" o:regroupid="1" strokeweight="1pt"/>
        </w:pict>
      </w:r>
    </w:p>
    <w:p w:rsidR="00CF622F" w:rsidRDefault="00CF622F" w:rsidP="00B40291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B40291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</w:t>
      </w:r>
      <w:r w:rsidR="009A60C5">
        <w:rPr>
          <w:rFonts w:ascii="標楷體" w:eastAsia="標楷體" w:hAnsi="標楷體" w:hint="eastAsia"/>
          <w:b/>
          <w:sz w:val="32"/>
          <w:szCs w:val="32"/>
        </w:rPr>
        <w:t>泰雅</w:t>
      </w:r>
      <w:r w:rsidRPr="001D564F">
        <w:rPr>
          <w:rFonts w:ascii="標楷體" w:eastAsia="標楷體" w:hAnsi="標楷體" w:hint="eastAsia"/>
          <w:b/>
          <w:sz w:val="32"/>
          <w:szCs w:val="32"/>
        </w:rPr>
        <w:t>族</w:t>
      </w:r>
      <w:r w:rsidR="003E74CA">
        <w:rPr>
          <w:rFonts w:ascii="標楷體" w:eastAsia="標楷體" w:hAnsi="標楷體" w:hint="eastAsia"/>
          <w:b/>
          <w:sz w:val="32"/>
          <w:szCs w:val="32"/>
        </w:rPr>
        <w:t>的口傳故事《</w:t>
      </w:r>
      <w:r w:rsidR="009A60C5">
        <w:rPr>
          <w:rFonts w:ascii="標楷體" w:eastAsia="標楷體" w:hAnsi="標楷體" w:hint="eastAsia"/>
          <w:b/>
          <w:sz w:val="32"/>
          <w:szCs w:val="32"/>
        </w:rPr>
        <w:t>大</w:t>
      </w:r>
      <w:r w:rsidR="003E74CA">
        <w:rPr>
          <w:rFonts w:ascii="標楷體" w:eastAsia="標楷體" w:hAnsi="標楷體" w:hint="eastAsia"/>
          <w:b/>
          <w:sz w:val="32"/>
          <w:szCs w:val="32"/>
        </w:rPr>
        <w:t>洪水</w:t>
      </w:r>
      <w:r w:rsidRPr="001D564F">
        <w:rPr>
          <w:rFonts w:ascii="標楷體" w:eastAsia="標楷體" w:hAnsi="標楷體" w:hint="eastAsia"/>
          <w:b/>
          <w:sz w:val="32"/>
          <w:szCs w:val="32"/>
        </w:rPr>
        <w:t>》，並回答以下的問題</w:t>
      </w:r>
    </w:p>
    <w:p w:rsidR="00CF622F" w:rsidRPr="00B13957" w:rsidRDefault="009A60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E278E2">
        <w:rPr>
          <w:noProof/>
          <w:sz w:val="28"/>
          <w:szCs w:val="28"/>
        </w:rPr>
        <w:pict>
          <v:shape id="_x0000_s1031" type="#_x0000_t32" style="position:absolute;left:0;text-align:left;margin-left:254.5pt;margin-top:27.15pt;width:210.2pt;height:.05pt;z-index:251665408;mso-position-horizontal-relative:text;mso-position-vertical-relative:text" o:connectortype="straight" strokeweight="1pt"/>
        </w:pict>
      </w:r>
      <w:r w:rsidR="00E278E2">
        <w:rPr>
          <w:rFonts w:ascii="標楷體" w:eastAsia="標楷體" w:hAnsi="標楷體"/>
          <w:noProof/>
          <w:sz w:val="28"/>
          <w:szCs w:val="28"/>
        </w:rPr>
        <w:pict>
          <v:shape id="_x0000_s1056" type="#_x0000_t202" style="position:absolute;left:0;text-align:left;margin-left:254.5pt;margin-top:3.15pt;width:225pt;height:24.6pt;z-index:251688960" filled="f" stroked="f">
            <v:textbox style="mso-next-textbox:#_x0000_s1056">
              <w:txbxContent>
                <w:p w:rsidR="003E74CA" w:rsidRDefault="009A60C5" w:rsidP="00CF622F">
                  <w:r>
                    <w:rPr>
                      <w:rFonts w:hint="eastAsia"/>
                    </w:rPr>
                    <w:t>巴卡特卡（大霸尖山）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>人們逃到哪座山的山頂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上雨才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停止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CF622F" w:rsidRDefault="009A60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65" type="#_x0000_t32" style="position:absolute;left:0;text-align:left;margin-left:282.05pt;margin-top:29.5pt;width:182.65pt;height:0;z-index:251702272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7" type="#_x0000_t202" style="position:absolute;left:0;text-align:left;margin-left:286.45pt;margin-top:3.75pt;width:94.45pt;height:24.6pt;z-index:251703296" filled="f" stroked="f">
            <v:textbox style="mso-next-textbox:#_x0000_s1067">
              <w:txbxContent>
                <w:p w:rsidR="009A60C5" w:rsidRDefault="009A60C5" w:rsidP="009A60C5">
                  <w:r>
                    <w:rPr>
                      <w:rFonts w:hint="eastAsia"/>
                    </w:rPr>
                    <w:t>狗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>請問人們第一次獻給神明的祭品是什麼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3E74CA" w:rsidRPr="009A60C5" w:rsidRDefault="009A60C5" w:rsidP="003E74CA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8" type="#_x0000_t202" style="position:absolute;left:0;text-align:left;margin-left:369.15pt;margin-top:3.55pt;width:94.45pt;height:24.6pt;z-index:251704320" filled="f" stroked="f">
            <v:textbox style="mso-next-textbox:#_x0000_s1068">
              <w:txbxContent>
                <w:p w:rsidR="009A60C5" w:rsidRDefault="009A60C5" w:rsidP="009A60C5">
                  <w:r>
                    <w:rPr>
                      <w:rFonts w:hint="eastAsia"/>
                    </w:rPr>
                    <w:t>頭目的女兒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32" style="position:absolute;left:0;text-align:left;margin-left:363.15pt;margin-top:28.15pt;width:105.4pt;height:0;z-index:251701248;mso-position-horizontal-relative:text;mso-position-vertical-relative:text" o:connectortype="straight" strokeweight="1pt"/>
        </w:pict>
      </w:r>
      <w:r>
        <w:rPr>
          <w:rFonts w:ascii="標楷體" w:eastAsia="標楷體" w:hAnsi="標楷體" w:hint="eastAsia"/>
          <w:sz w:val="28"/>
          <w:szCs w:val="28"/>
        </w:rPr>
        <w:t>請問人們獻給神明什麼祭品，成功讓大洪水退回大海？</w:t>
      </w:r>
    </w:p>
    <w:p w:rsidR="00CF622F" w:rsidRPr="001D564F" w:rsidRDefault="00E278E2" w:rsidP="00E278E2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1" type="#_x0000_t202" style="position:absolute;margin-left:-1.1pt;margin-top:121.35pt;width:504.35pt;height:24.6pt;z-index:251694080" filled="f" stroked="f">
            <v:textbox style="mso-next-textbox:#_x0000_s1061">
              <w:txbxContent>
                <w:p w:rsidR="003E74CA" w:rsidRDefault="003E74CA" w:rsidP="001D564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族（洪水來襲）、卑南族（洪水滅</w:t>
                  </w:r>
                  <w:proofErr w:type="gramStart"/>
                  <w:r>
                    <w:rPr>
                      <w:rFonts w:hint="eastAsia"/>
                    </w:rPr>
                    <w:t>世</w:t>
                  </w:r>
                  <w:proofErr w:type="gramEnd"/>
                  <w:r>
                    <w:rPr>
                      <w:rFonts w:hint="eastAsia"/>
                    </w:rPr>
                    <w:t>）、排灣族（洪水神話）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9" type="#_x0000_t202" style="position:absolute;margin-left:-.05pt;margin-top:84.75pt;width:504.35pt;height:24.6pt;z-index:251692032" filled="f" stroked="f">
            <v:textbox style="mso-next-textbox:#_x0000_s1059">
              <w:txbxContent>
                <w:p w:rsidR="003E74CA" w:rsidRDefault="003E74CA" w:rsidP="001D564F">
                  <w:r>
                    <w:rPr>
                      <w:rFonts w:hint="eastAsia"/>
                    </w:rPr>
                    <w:t>泰雅族（大洪水）、賽德克族（洪水的故事）、布農族（洪水神話）、阿美族（</w:t>
                  </w:r>
                  <w:r w:rsidRPr="001D564F">
                    <w:rPr>
                      <w:rFonts w:hint="eastAsia"/>
                    </w:rPr>
                    <w:t>撒基拉雅大洪水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CA" w:rsidRDefault="003E74CA" w:rsidP="006E6637">
      <w:r>
        <w:separator/>
      </w:r>
    </w:p>
  </w:endnote>
  <w:endnote w:type="continuationSeparator" w:id="0">
    <w:p w:rsidR="003E74CA" w:rsidRDefault="003E74C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CA" w:rsidRDefault="003E74CA" w:rsidP="006E6637">
      <w:r>
        <w:separator/>
      </w:r>
    </w:p>
  </w:footnote>
  <w:footnote w:type="continuationSeparator" w:id="0">
    <w:p w:rsidR="003E74CA" w:rsidRDefault="003E74C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A" w:rsidRDefault="003E74C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4CA" w:rsidRDefault="003E7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3E74CA"/>
    <w:rsid w:val="00486053"/>
    <w:rsid w:val="00547BB1"/>
    <w:rsid w:val="00565147"/>
    <w:rsid w:val="00595782"/>
    <w:rsid w:val="006E6637"/>
    <w:rsid w:val="00732BEF"/>
    <w:rsid w:val="00821119"/>
    <w:rsid w:val="008A41B0"/>
    <w:rsid w:val="008C7813"/>
    <w:rsid w:val="00907DCB"/>
    <w:rsid w:val="009A60C5"/>
    <w:rsid w:val="00A101EF"/>
    <w:rsid w:val="00B13957"/>
    <w:rsid w:val="00B40291"/>
    <w:rsid w:val="00C661CF"/>
    <w:rsid w:val="00CF622F"/>
    <w:rsid w:val="00D03597"/>
    <w:rsid w:val="00E278E2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  <o:rules v:ext="edit">
        <o:r id="V:Rule14" type="connector" idref="#_x0000_s1040"/>
        <o:r id="V:Rule15" type="connector" idref="#_x0000_s1065"/>
        <o:r id="V:Rule16" type="connector" idref="#_x0000_s1044"/>
        <o:r id="V:Rule17" type="connector" idref="#_x0000_s1062"/>
        <o:r id="V:Rule18" type="connector" idref="#_x0000_s1031"/>
        <o:r id="V:Rule19" type="connector" idref="#_x0000_s1042"/>
        <o:r id="V:Rule20" type="connector" idref="#_x0000_s1041"/>
        <o:r id="V:Rule21" type="connector" idref="#_x0000_s1052"/>
        <o:r id="V:Rule22" type="connector" idref="#_x0000_s1049"/>
        <o:r id="V:Rule23" type="connector" idref="#_x0000_s1064"/>
        <o:r id="V:Rule24" type="connector" idref="#_x0000_s1045"/>
        <o:r id="V:Rule25" type="connector" idref="#_x0000_s1060"/>
        <o:r id="V:Rule26" type="connector" idref="#_x0000_s1051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2015-04-28T06:31:00Z</dcterms:created>
  <dcterms:modified xsi:type="dcterms:W3CDTF">2015-04-28T06:39:00Z</dcterms:modified>
</cp:coreProperties>
</file>