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D9" w:rsidRPr="00737484" w:rsidRDefault="00737484" w:rsidP="00737484">
      <w:pPr>
        <w:jc w:val="center"/>
        <w:rPr>
          <w:rFonts w:ascii="華康棒棒體W5" w:eastAsia="華康棒棒體W5" w:hint="eastAsia"/>
          <w:sz w:val="260"/>
          <w:szCs w:val="260"/>
        </w:rPr>
      </w:pPr>
      <w:r w:rsidRPr="00737484">
        <w:rPr>
          <w:rFonts w:ascii="華康棒棒體W5" w:eastAsia="華康棒棒體W5" w:hint="eastAsia"/>
          <w:noProof/>
          <w:sz w:val="260"/>
          <w:szCs w:val="260"/>
        </w:rPr>
        <w:t>風力發電機製造商</w:t>
      </w:r>
    </w:p>
    <w:sectPr w:rsidR="009660D9" w:rsidRPr="00737484" w:rsidSect="00737484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棒棒體W5">
    <w:panose1 w:val="040F0509000000000000"/>
    <w:charset w:val="88"/>
    <w:family w:val="decorative"/>
    <w:pitch w:val="fixed"/>
    <w:sig w:usb0="80000001" w:usb1="28091800" w:usb2="00000016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7484"/>
    <w:rsid w:val="00737484"/>
    <w:rsid w:val="00966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0D9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4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374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a15124</dc:creator>
  <cp:lastModifiedBy>a15124</cp:lastModifiedBy>
  <cp:revision>1</cp:revision>
  <cp:lastPrinted>2017-09-16T09:08:00Z</cp:lastPrinted>
  <dcterms:created xsi:type="dcterms:W3CDTF">2017-09-16T09:05:00Z</dcterms:created>
  <dcterms:modified xsi:type="dcterms:W3CDTF">2017-09-16T09:08:00Z</dcterms:modified>
</cp:coreProperties>
</file>